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9FEE9" w14:textId="4C26E0D1" w:rsidR="00B97B8B" w:rsidRPr="008C1F23" w:rsidRDefault="00B97B8B" w:rsidP="008C1F23">
      <w:pPr>
        <w:spacing w:after="0" w:line="240" w:lineRule="auto"/>
        <w:rPr>
          <w:rFonts w:ascii="Times New Roman" w:hAnsi="Times New Roman" w:cs="Times New Roman"/>
          <w:color w:val="000000" w:themeColor="text1"/>
          <w:sz w:val="26"/>
          <w:szCs w:val="26"/>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585"/>
        <w:gridCol w:w="6540"/>
      </w:tblGrid>
      <w:tr w:rsidR="00DA62CC" w:rsidRPr="008C1F23" w14:paraId="3515EDFC" w14:textId="77777777" w:rsidTr="00DE6AFF">
        <w:trPr>
          <w:jc w:val="center"/>
        </w:trPr>
        <w:tc>
          <w:tcPr>
            <w:tcW w:w="3585" w:type="dxa"/>
            <w:tcBorders>
              <w:top w:val="nil"/>
              <w:left w:val="nil"/>
              <w:bottom w:val="nil"/>
              <w:right w:val="nil"/>
            </w:tcBorders>
          </w:tcPr>
          <w:p w14:paraId="6207CAC8" w14:textId="77777777" w:rsidR="000D3832" w:rsidRPr="008C1F23" w:rsidRDefault="000D3832" w:rsidP="008C1F23">
            <w:pPr>
              <w:spacing w:after="0" w:line="240" w:lineRule="auto"/>
              <w:jc w:val="center"/>
              <w:rPr>
                <w:rFonts w:ascii="Times New Roman" w:hAnsi="Times New Roman" w:cs="Times New Roman"/>
                <w:color w:val="000000" w:themeColor="text1"/>
                <w:sz w:val="26"/>
                <w:szCs w:val="26"/>
              </w:rPr>
            </w:pPr>
            <w:r w:rsidRPr="008C1F23">
              <w:rPr>
                <w:rFonts w:ascii="Times New Roman" w:hAnsi="Times New Roman" w:cs="Times New Roman"/>
                <w:color w:val="000000" w:themeColor="text1"/>
                <w:sz w:val="26"/>
                <w:szCs w:val="26"/>
              </w:rPr>
              <w:t>SỞ GDĐT NINH BÌNH</w:t>
            </w:r>
          </w:p>
          <w:p w14:paraId="5FFB5636" w14:textId="09C1ACD7" w:rsidR="000D3832" w:rsidRPr="008C1F23" w:rsidRDefault="000D3832" w:rsidP="008C1F23">
            <w:pPr>
              <w:spacing w:after="0" w:line="240" w:lineRule="auto"/>
              <w:jc w:val="center"/>
              <w:rPr>
                <w:rFonts w:ascii="Times New Roman" w:hAnsi="Times New Roman" w:cs="Times New Roman"/>
                <w:b/>
                <w:color w:val="000000" w:themeColor="text1"/>
                <w:sz w:val="26"/>
                <w:szCs w:val="26"/>
              </w:rPr>
            </w:pPr>
            <w:r w:rsidRPr="008C1F23">
              <w:rPr>
                <w:rFonts w:ascii="Times New Roman" w:hAnsi="Times New Roman" w:cs="Times New Roman"/>
                <w:b/>
                <w:color w:val="000000" w:themeColor="text1"/>
                <w:sz w:val="26"/>
                <w:szCs w:val="26"/>
              </w:rPr>
              <w:t>CỤM CHUYÊN MÔN SỐ</w:t>
            </w:r>
            <w:r w:rsidR="000E0965" w:rsidRPr="008C1F23">
              <w:rPr>
                <w:rFonts w:ascii="Times New Roman" w:hAnsi="Times New Roman" w:cs="Times New Roman"/>
                <w:b/>
                <w:color w:val="000000" w:themeColor="text1"/>
                <w:sz w:val="26"/>
                <w:szCs w:val="26"/>
              </w:rPr>
              <w:t xml:space="preserve"> 13</w:t>
            </w:r>
          </w:p>
          <w:p w14:paraId="4827439D" w14:textId="77777777" w:rsidR="000D3832" w:rsidRPr="008C1F23" w:rsidRDefault="000D3832" w:rsidP="008C1F23">
            <w:pPr>
              <w:spacing w:after="0" w:line="240" w:lineRule="auto"/>
              <w:jc w:val="center"/>
              <w:rPr>
                <w:rFonts w:ascii="Times New Roman" w:hAnsi="Times New Roman" w:cs="Times New Roman"/>
                <w:b/>
                <w:color w:val="000000" w:themeColor="text1"/>
                <w:sz w:val="26"/>
                <w:szCs w:val="26"/>
              </w:rPr>
            </w:pPr>
            <w:r w:rsidRPr="008C1F23">
              <w:rPr>
                <w:rFonts w:ascii="Times New Roman" w:hAnsi="Times New Roman" w:cs="Times New Roman"/>
                <w:b/>
                <w:noProof/>
                <w:color w:val="000000" w:themeColor="text1"/>
                <w:sz w:val="26"/>
                <w:szCs w:val="26"/>
              </w:rPr>
              <w:drawing>
                <wp:inline distT="0" distB="0" distL="0" distR="0" wp14:anchorId="25D7F02E" wp14:editId="6825EE19">
                  <wp:extent cx="1038225" cy="9525"/>
                  <wp:effectExtent l="0" t="0" r="9525" b="9525"/>
                  <wp:docPr id="4" name="Picture 4" descr="C:\Users\THH\AppData\Local\Temp\ksohtml10884\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HH\AppData\Local\Temp\ksohtml10884\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8225" cy="9525"/>
                          </a:xfrm>
                          <a:prstGeom prst="rect">
                            <a:avLst/>
                          </a:prstGeom>
                          <a:noFill/>
                          <a:ln>
                            <a:noFill/>
                          </a:ln>
                        </pic:spPr>
                      </pic:pic>
                    </a:graphicData>
                  </a:graphic>
                </wp:inline>
              </w:drawing>
            </w:r>
          </w:p>
          <w:p w14:paraId="2559AA64" w14:textId="7C920AA7" w:rsidR="000D3832" w:rsidRPr="008C1F23" w:rsidRDefault="000D3832" w:rsidP="008C1F23">
            <w:pPr>
              <w:spacing w:after="0" w:line="240" w:lineRule="auto"/>
              <w:jc w:val="center"/>
              <w:rPr>
                <w:rFonts w:ascii="Times New Roman" w:hAnsi="Times New Roman" w:cs="Times New Roman"/>
                <w:color w:val="000000" w:themeColor="text1"/>
                <w:sz w:val="26"/>
                <w:szCs w:val="26"/>
              </w:rPr>
            </w:pPr>
          </w:p>
        </w:tc>
        <w:tc>
          <w:tcPr>
            <w:tcW w:w="6540" w:type="dxa"/>
            <w:tcBorders>
              <w:top w:val="nil"/>
              <w:left w:val="nil"/>
              <w:bottom w:val="nil"/>
              <w:right w:val="nil"/>
            </w:tcBorders>
            <w:hideMark/>
          </w:tcPr>
          <w:p w14:paraId="7BEA7552" w14:textId="77777777" w:rsidR="000D3832" w:rsidRPr="008C1F23" w:rsidRDefault="000D3832" w:rsidP="008C1F23">
            <w:pPr>
              <w:spacing w:after="0" w:line="240" w:lineRule="auto"/>
              <w:jc w:val="center"/>
              <w:rPr>
                <w:rFonts w:ascii="Times New Roman" w:hAnsi="Times New Roman" w:cs="Times New Roman"/>
                <w:b/>
                <w:color w:val="000000" w:themeColor="text1"/>
                <w:sz w:val="26"/>
                <w:szCs w:val="26"/>
              </w:rPr>
            </w:pPr>
            <w:r w:rsidRPr="008C1F23">
              <w:rPr>
                <w:rFonts w:ascii="Times New Roman" w:hAnsi="Times New Roman" w:cs="Times New Roman"/>
                <w:b/>
                <w:color w:val="000000" w:themeColor="text1"/>
                <w:sz w:val="26"/>
                <w:szCs w:val="26"/>
              </w:rPr>
              <w:t>KỲ THI CHỌN HỌC SINH GIỎI LỚP 12 CẤP TỈNH</w:t>
            </w:r>
          </w:p>
          <w:p w14:paraId="6CA3D76D" w14:textId="77777777" w:rsidR="000D3832" w:rsidRPr="008C1F23" w:rsidRDefault="000D3832" w:rsidP="008C1F23">
            <w:pPr>
              <w:spacing w:after="0" w:line="240" w:lineRule="auto"/>
              <w:jc w:val="center"/>
              <w:rPr>
                <w:rFonts w:ascii="Times New Roman" w:hAnsi="Times New Roman" w:cs="Times New Roman"/>
                <w:b/>
                <w:color w:val="000000" w:themeColor="text1"/>
                <w:sz w:val="26"/>
                <w:szCs w:val="26"/>
              </w:rPr>
            </w:pPr>
            <w:r w:rsidRPr="008C1F23">
              <w:rPr>
                <w:rFonts w:ascii="Times New Roman" w:hAnsi="Times New Roman" w:cs="Times New Roman"/>
                <w:b/>
                <w:color w:val="000000" w:themeColor="text1"/>
                <w:sz w:val="26"/>
                <w:szCs w:val="26"/>
              </w:rPr>
              <w:t>NĂM HỌC 2025 – 2026</w:t>
            </w:r>
          </w:p>
          <w:p w14:paraId="648C6E8D" w14:textId="77777777" w:rsidR="000D3832" w:rsidRPr="008C1F23" w:rsidRDefault="000D3832" w:rsidP="008C1F23">
            <w:pPr>
              <w:spacing w:after="0" w:line="240" w:lineRule="auto"/>
              <w:jc w:val="center"/>
              <w:rPr>
                <w:rFonts w:ascii="Times New Roman" w:hAnsi="Times New Roman" w:cs="Times New Roman"/>
                <w:b/>
                <w:color w:val="000000" w:themeColor="text1"/>
                <w:sz w:val="26"/>
                <w:szCs w:val="26"/>
              </w:rPr>
            </w:pPr>
            <w:r w:rsidRPr="008C1F23">
              <w:rPr>
                <w:rFonts w:ascii="Times New Roman" w:hAnsi="Times New Roman" w:cs="Times New Roman"/>
                <w:b/>
                <w:color w:val="000000" w:themeColor="text1"/>
                <w:sz w:val="26"/>
                <w:szCs w:val="26"/>
              </w:rPr>
              <w:t xml:space="preserve">Môn: ĐỊA LÍ </w:t>
            </w:r>
          </w:p>
          <w:p w14:paraId="0C1B147A" w14:textId="77777777" w:rsidR="000D3832" w:rsidRDefault="000D3832" w:rsidP="008C1F23">
            <w:pPr>
              <w:spacing w:after="0" w:line="240" w:lineRule="auto"/>
              <w:jc w:val="center"/>
              <w:rPr>
                <w:rFonts w:ascii="Times New Roman" w:hAnsi="Times New Roman" w:cs="Times New Roman"/>
                <w:color w:val="000000" w:themeColor="text1"/>
                <w:sz w:val="26"/>
                <w:szCs w:val="26"/>
              </w:rPr>
            </w:pPr>
            <w:r w:rsidRPr="008C1F23">
              <w:rPr>
                <w:rFonts w:ascii="Times New Roman" w:hAnsi="Times New Roman" w:cs="Times New Roman"/>
                <w:i/>
                <w:color w:val="000000" w:themeColor="text1"/>
                <w:sz w:val="26"/>
                <w:szCs w:val="26"/>
              </w:rPr>
              <w:t>Thời gian làm bài: 60 phút</w:t>
            </w:r>
            <w:r w:rsidRPr="008C1F23">
              <w:rPr>
                <w:rFonts w:ascii="Times New Roman" w:hAnsi="Times New Roman" w:cs="Times New Roman"/>
                <w:color w:val="000000" w:themeColor="text1"/>
                <w:sz w:val="26"/>
                <w:szCs w:val="26"/>
              </w:rPr>
              <w:t>.</w:t>
            </w:r>
          </w:p>
          <w:p w14:paraId="7A79FE19" w14:textId="78043B73" w:rsidR="00E30C70" w:rsidRPr="008C1F23" w:rsidRDefault="00E30C70" w:rsidP="008C1F23">
            <w:pPr>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(Đ</w:t>
            </w:r>
            <w:bookmarkStart w:id="0" w:name="_GoBack"/>
            <w:bookmarkEnd w:id="0"/>
            <w:r>
              <w:rPr>
                <w:rFonts w:ascii="Times New Roman" w:hAnsi="Times New Roman" w:cs="Times New Roman"/>
                <w:color w:val="000000" w:themeColor="text1"/>
                <w:sz w:val="26"/>
                <w:szCs w:val="26"/>
              </w:rPr>
              <w:t>ề thi gồm 05 trang)</w:t>
            </w:r>
          </w:p>
        </w:tc>
      </w:tr>
      <w:tr w:rsidR="00DA62CC" w:rsidRPr="008C1F23" w14:paraId="6BA95A89" w14:textId="77777777" w:rsidTr="00DE6AFF">
        <w:trPr>
          <w:jc w:val="center"/>
        </w:trPr>
        <w:tc>
          <w:tcPr>
            <w:tcW w:w="3585" w:type="dxa"/>
            <w:tcBorders>
              <w:top w:val="nil"/>
              <w:left w:val="nil"/>
              <w:bottom w:val="nil"/>
              <w:right w:val="nil"/>
            </w:tcBorders>
            <w:vAlign w:val="center"/>
            <w:hideMark/>
          </w:tcPr>
          <w:p w14:paraId="25579B6A" w14:textId="77777777" w:rsidR="000D3832" w:rsidRPr="008C1F23" w:rsidRDefault="000D3832" w:rsidP="008C1F23">
            <w:pPr>
              <w:spacing w:after="0" w:line="240" w:lineRule="auto"/>
              <w:jc w:val="center"/>
              <w:rPr>
                <w:rFonts w:ascii="Times New Roman" w:hAnsi="Times New Roman" w:cs="Times New Roman"/>
                <w:color w:val="000000" w:themeColor="text1"/>
                <w:sz w:val="26"/>
                <w:szCs w:val="26"/>
              </w:rPr>
            </w:pPr>
            <w:r w:rsidRPr="008C1F23">
              <w:rPr>
                <w:rFonts w:ascii="Times New Roman" w:hAnsi="Times New Roman" w:cs="Times New Roman"/>
                <w:color w:val="000000" w:themeColor="text1"/>
                <w:sz w:val="26"/>
                <w:szCs w:val="26"/>
              </w:rPr>
              <w:t xml:space="preserve">ĐỀ THI THỬ LẦN 1 </w:t>
            </w:r>
          </w:p>
        </w:tc>
        <w:tc>
          <w:tcPr>
            <w:tcW w:w="6540" w:type="dxa"/>
            <w:tcBorders>
              <w:top w:val="nil"/>
              <w:left w:val="nil"/>
              <w:bottom w:val="nil"/>
              <w:right w:val="nil"/>
            </w:tcBorders>
            <w:vAlign w:val="center"/>
            <w:hideMark/>
          </w:tcPr>
          <w:p w14:paraId="2CF1F432" w14:textId="3294F173" w:rsidR="000D3832" w:rsidRPr="008C1F23" w:rsidRDefault="000D3832" w:rsidP="008C1F23">
            <w:pPr>
              <w:spacing w:after="0" w:line="240" w:lineRule="auto"/>
              <w:rPr>
                <w:rFonts w:ascii="Times New Roman" w:hAnsi="Times New Roman" w:cs="Times New Roman"/>
                <w:b/>
                <w:color w:val="000000" w:themeColor="text1"/>
                <w:sz w:val="26"/>
                <w:szCs w:val="26"/>
              </w:rPr>
            </w:pPr>
            <w:r w:rsidRPr="008C1F23">
              <w:rPr>
                <w:rFonts w:ascii="Times New Roman" w:hAnsi="Times New Roman" w:cs="Times New Roman"/>
                <w:b/>
                <w:color w:val="000000" w:themeColor="text1"/>
                <w:sz w:val="26"/>
                <w:szCs w:val="26"/>
              </w:rPr>
              <w:t>Họ và tên thí sinh: ................................................................</w:t>
            </w:r>
          </w:p>
          <w:p w14:paraId="5931EEF7" w14:textId="16FF9236" w:rsidR="000D3832" w:rsidRPr="008C1F23" w:rsidRDefault="000D3832" w:rsidP="008C1F23">
            <w:pPr>
              <w:spacing w:after="0" w:line="240" w:lineRule="auto"/>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Số báo danh: .....................................................................</w:t>
            </w:r>
          </w:p>
        </w:tc>
      </w:tr>
    </w:tbl>
    <w:tbl>
      <w:tblPr>
        <w:tblStyle w:val="TableGrid"/>
        <w:tblW w:w="192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0"/>
      </w:tblGrid>
      <w:tr w:rsidR="00DA62CC" w:rsidRPr="008C1F23" w14:paraId="23FC6C6A" w14:textId="77777777" w:rsidTr="00DE6AFF">
        <w:trPr>
          <w:trHeight w:val="511"/>
          <w:jc w:val="right"/>
        </w:trPr>
        <w:tc>
          <w:tcPr>
            <w:tcW w:w="192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B032DAF" w14:textId="15294185" w:rsidR="000D3832" w:rsidRPr="008C1F23" w:rsidRDefault="000D3832" w:rsidP="008C1F23">
            <w:pPr>
              <w:jc w:val="center"/>
              <w:rPr>
                <w:rFonts w:ascii="Times New Roman" w:hAnsi="Times New Roman" w:cs="Times New Roman"/>
                <w:b/>
                <w:bCs/>
                <w:color w:val="000000" w:themeColor="text1"/>
                <w:sz w:val="26"/>
                <w:szCs w:val="26"/>
              </w:rPr>
            </w:pPr>
            <w:r w:rsidRPr="008C1F23">
              <w:rPr>
                <w:rFonts w:ascii="Times New Roman" w:hAnsi="Times New Roman" w:cs="Times New Roman"/>
                <w:b/>
                <w:bCs/>
                <w:color w:val="000000" w:themeColor="text1"/>
                <w:sz w:val="26"/>
                <w:szCs w:val="26"/>
              </w:rPr>
              <w:t>Mã đề</w:t>
            </w:r>
            <w:r w:rsidR="00525B76" w:rsidRPr="008C1F23">
              <w:rPr>
                <w:rFonts w:ascii="Times New Roman" w:hAnsi="Times New Roman" w:cs="Times New Roman"/>
                <w:b/>
                <w:bCs/>
                <w:color w:val="000000" w:themeColor="text1"/>
                <w:sz w:val="26"/>
                <w:szCs w:val="26"/>
              </w:rPr>
              <w:t>:2468</w:t>
            </w:r>
          </w:p>
        </w:tc>
      </w:tr>
    </w:tbl>
    <w:p w14:paraId="7B88F161" w14:textId="77777777" w:rsidR="000D3832" w:rsidRPr="008C1F23" w:rsidRDefault="000D3832" w:rsidP="008C1F23">
      <w:pPr>
        <w:spacing w:after="0" w:line="240" w:lineRule="auto"/>
        <w:rPr>
          <w:rFonts w:ascii="Times New Roman" w:hAnsi="Times New Roman" w:cs="Times New Roman"/>
          <w:b/>
          <w:bCs/>
          <w:color w:val="000000" w:themeColor="text1"/>
          <w:sz w:val="26"/>
          <w:szCs w:val="26"/>
        </w:rPr>
      </w:pPr>
    </w:p>
    <w:p w14:paraId="4CA85D1B" w14:textId="14758556" w:rsidR="00402990" w:rsidRPr="008C1F23" w:rsidRDefault="00402990" w:rsidP="008C1F23">
      <w:pPr>
        <w:spacing w:after="0" w:line="240" w:lineRule="auto"/>
        <w:rPr>
          <w:rFonts w:ascii="Times New Roman" w:hAnsi="Times New Roman" w:cs="Times New Roman"/>
          <w:color w:val="000000" w:themeColor="text1"/>
          <w:sz w:val="26"/>
          <w:szCs w:val="26"/>
        </w:rPr>
      </w:pPr>
      <w:r w:rsidRPr="008C1F23">
        <w:rPr>
          <w:rFonts w:ascii="Times New Roman" w:hAnsi="Times New Roman" w:cs="Times New Roman"/>
          <w:b/>
          <w:bCs/>
          <w:color w:val="000000" w:themeColor="text1"/>
          <w:sz w:val="26"/>
          <w:szCs w:val="26"/>
        </w:rPr>
        <w:t xml:space="preserve">PHẦN I. </w:t>
      </w:r>
      <w:r w:rsidRPr="008C1F23">
        <w:rPr>
          <w:rFonts w:ascii="Times New Roman" w:eastAsia="Calibri" w:hAnsi="Times New Roman" w:cs="Times New Roman"/>
          <w:b/>
          <w:iCs/>
          <w:color w:val="000000" w:themeColor="text1"/>
          <w:sz w:val="26"/>
          <w:szCs w:val="26"/>
          <w:bdr w:val="none" w:sz="0" w:space="0" w:color="auto" w:frame="1"/>
          <w:lang w:val="fr-FR"/>
        </w:rPr>
        <w:t xml:space="preserve">Câu hỏi trắc nghiệm nhiều phương án lựa chọn. </w:t>
      </w:r>
      <w:r w:rsidRPr="008C1F23">
        <w:rPr>
          <w:rFonts w:ascii="Times New Roman" w:hAnsi="Times New Roman" w:cs="Times New Roman"/>
          <w:color w:val="000000" w:themeColor="text1"/>
          <w:sz w:val="26"/>
          <w:szCs w:val="26"/>
        </w:rPr>
        <w:t xml:space="preserve">Thí sinh trả lời từ câu 1 đến câu </w:t>
      </w:r>
      <w:r w:rsidR="00964EFC" w:rsidRPr="008C1F23">
        <w:rPr>
          <w:rFonts w:ascii="Times New Roman" w:hAnsi="Times New Roman" w:cs="Times New Roman"/>
          <w:color w:val="000000" w:themeColor="text1"/>
          <w:sz w:val="26"/>
          <w:szCs w:val="26"/>
        </w:rPr>
        <w:t>20</w:t>
      </w:r>
      <w:r w:rsidRPr="008C1F23">
        <w:rPr>
          <w:rFonts w:ascii="Times New Roman" w:hAnsi="Times New Roman" w:cs="Times New Roman"/>
          <w:color w:val="000000" w:themeColor="text1"/>
          <w:sz w:val="26"/>
          <w:szCs w:val="26"/>
        </w:rPr>
        <w:t>. Mỗi câu hỏi thí sinh chỉ chọn một phương án.</w:t>
      </w:r>
    </w:p>
    <w:p w14:paraId="7FD95EB7" w14:textId="77777777" w:rsidR="000E0965" w:rsidRPr="008C1F23" w:rsidRDefault="000E0965" w:rsidP="008C1F23">
      <w:pPr>
        <w:spacing w:after="0" w:line="240" w:lineRule="auto"/>
        <w:jc w:val="both"/>
        <w:rPr>
          <w:rFonts w:ascii="Times New Roman" w:hAnsi="Times New Roman" w:cs="Times New Roman"/>
          <w:color w:val="000000" w:themeColor="text1"/>
          <w:sz w:val="26"/>
          <w:szCs w:val="26"/>
          <w:lang w:val="fr-FR"/>
        </w:rPr>
      </w:pPr>
      <w:r w:rsidRPr="008C1F23">
        <w:rPr>
          <w:rFonts w:ascii="Times New Roman" w:hAnsi="Times New Roman" w:cs="Times New Roman"/>
          <w:b/>
          <w:color w:val="000000" w:themeColor="text1"/>
          <w:sz w:val="26"/>
          <w:szCs w:val="26"/>
        </w:rPr>
        <w:t xml:space="preserve">Câu 1. </w:t>
      </w:r>
      <w:r w:rsidRPr="008C1F23">
        <w:rPr>
          <w:rFonts w:ascii="Times New Roman" w:hAnsi="Times New Roman" w:cs="Times New Roman"/>
          <w:color w:val="000000" w:themeColor="text1"/>
          <w:sz w:val="26"/>
          <w:szCs w:val="26"/>
          <w:lang w:val="fr-FR"/>
        </w:rPr>
        <w:t>Đường biên giới trên biển và trên đất liền của nước ta dài gặp khó khăn lớn nhất về</w:t>
      </w:r>
    </w:p>
    <w:p w14:paraId="5113996D" w14:textId="77777777" w:rsidR="000E0965" w:rsidRPr="008C1F23" w:rsidRDefault="000E0965" w:rsidP="008C1F23">
      <w:pPr>
        <w:tabs>
          <w:tab w:val="left" w:pos="5420"/>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lang w:val="fr-FR"/>
        </w:rPr>
        <w:t xml:space="preserve">A. </w:t>
      </w:r>
      <w:r w:rsidRPr="008C1F23">
        <w:rPr>
          <w:rFonts w:ascii="Times New Roman" w:hAnsi="Times New Roman" w:cs="Times New Roman"/>
          <w:color w:val="000000" w:themeColor="text1"/>
          <w:sz w:val="26"/>
          <w:szCs w:val="26"/>
          <w:lang w:val="fr-FR"/>
        </w:rPr>
        <w:t>thu hút đầu tư nước ngoài.</w:t>
      </w:r>
      <w:r w:rsidRPr="008C1F23">
        <w:rPr>
          <w:rFonts w:ascii="Times New Roman" w:hAnsi="Times New Roman" w:cs="Times New Roman"/>
          <w:color w:val="000000" w:themeColor="text1"/>
          <w:sz w:val="26"/>
          <w:szCs w:val="26"/>
        </w:rPr>
        <w:tab/>
      </w:r>
      <w:r w:rsidRPr="008C1F23">
        <w:rPr>
          <w:rFonts w:ascii="Times New Roman" w:hAnsi="Times New Roman" w:cs="Times New Roman"/>
          <w:b/>
          <w:color w:val="000000" w:themeColor="text1"/>
          <w:sz w:val="26"/>
          <w:szCs w:val="26"/>
          <w:lang w:val="fr-FR"/>
        </w:rPr>
        <w:t xml:space="preserve">B. </w:t>
      </w:r>
      <w:r w:rsidRPr="008C1F23">
        <w:rPr>
          <w:rFonts w:ascii="Times New Roman" w:hAnsi="Times New Roman" w:cs="Times New Roman"/>
          <w:color w:val="000000" w:themeColor="text1"/>
          <w:sz w:val="26"/>
          <w:szCs w:val="26"/>
          <w:lang w:val="fr-FR"/>
        </w:rPr>
        <w:t>bảo vệ chủ quyền lãnh thổ.</w:t>
      </w:r>
    </w:p>
    <w:p w14:paraId="77F1C9AE" w14:textId="77777777" w:rsidR="000E0965" w:rsidRPr="008C1F23" w:rsidRDefault="000E0965" w:rsidP="008C1F23">
      <w:pPr>
        <w:tabs>
          <w:tab w:val="left" w:pos="5420"/>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lang w:val="fr-FR"/>
        </w:rPr>
        <w:t xml:space="preserve">C. </w:t>
      </w:r>
      <w:r w:rsidRPr="008C1F23">
        <w:rPr>
          <w:rFonts w:ascii="Times New Roman" w:hAnsi="Times New Roman" w:cs="Times New Roman"/>
          <w:color w:val="000000" w:themeColor="text1"/>
          <w:sz w:val="26"/>
          <w:szCs w:val="26"/>
          <w:lang w:val="fr-FR"/>
        </w:rPr>
        <w:t>thiếu nguồn lao động.</w:t>
      </w:r>
      <w:r w:rsidRPr="008C1F23">
        <w:rPr>
          <w:rFonts w:ascii="Times New Roman" w:hAnsi="Times New Roman" w:cs="Times New Roman"/>
          <w:color w:val="000000" w:themeColor="text1"/>
          <w:sz w:val="26"/>
          <w:szCs w:val="26"/>
        </w:rPr>
        <w:tab/>
      </w:r>
      <w:r w:rsidRPr="008C1F23">
        <w:rPr>
          <w:rFonts w:ascii="Times New Roman" w:hAnsi="Times New Roman" w:cs="Times New Roman"/>
          <w:b/>
          <w:color w:val="000000" w:themeColor="text1"/>
          <w:sz w:val="26"/>
          <w:szCs w:val="26"/>
          <w:lang w:val="fr-FR"/>
        </w:rPr>
        <w:t xml:space="preserve">D. </w:t>
      </w:r>
      <w:r w:rsidRPr="008C1F23">
        <w:rPr>
          <w:rFonts w:ascii="Times New Roman" w:hAnsi="Times New Roman" w:cs="Times New Roman"/>
          <w:color w:val="000000" w:themeColor="text1"/>
          <w:sz w:val="26"/>
          <w:szCs w:val="26"/>
          <w:lang w:val="fr-FR"/>
        </w:rPr>
        <w:t>phát triển nền văn hóa.</w:t>
      </w:r>
    </w:p>
    <w:p w14:paraId="5953599D" w14:textId="77777777" w:rsidR="008E2D2F" w:rsidRPr="00DA62CC" w:rsidRDefault="000E0965" w:rsidP="008E2D2F">
      <w:pPr>
        <w:spacing w:after="0" w:line="240" w:lineRule="auto"/>
        <w:contextualSpacing/>
        <w:rPr>
          <w:rFonts w:ascii="Times New Roman" w:hAnsi="Times New Roman" w:cs="Times New Roman"/>
          <w:color w:val="000000" w:themeColor="text1"/>
          <w:sz w:val="26"/>
          <w:szCs w:val="26"/>
        </w:rPr>
      </w:pPr>
      <w:r w:rsidRPr="008C1F23">
        <w:rPr>
          <w:rFonts w:ascii="Times New Roman" w:hAnsi="Times New Roman" w:cs="Times New Roman"/>
          <w:b/>
          <w:bCs/>
          <w:color w:val="000000" w:themeColor="text1"/>
          <w:sz w:val="26"/>
          <w:szCs w:val="26"/>
        </w:rPr>
        <w:t>Câu 2.</w:t>
      </w:r>
      <w:r w:rsidRPr="008C1F23">
        <w:rPr>
          <w:rFonts w:ascii="Times New Roman" w:hAnsi="Times New Roman" w:cs="Times New Roman"/>
          <w:color w:val="000000" w:themeColor="text1"/>
          <w:sz w:val="26"/>
          <w:szCs w:val="26"/>
        </w:rPr>
        <w:t xml:space="preserve"> </w:t>
      </w:r>
      <w:r w:rsidR="008E2D2F" w:rsidRPr="00DA62CC">
        <w:rPr>
          <w:rFonts w:ascii="Times New Roman" w:hAnsi="Times New Roman" w:cs="Times New Roman"/>
          <w:color w:val="000000" w:themeColor="text1"/>
          <w:sz w:val="26"/>
          <w:szCs w:val="26"/>
        </w:rPr>
        <w:t>Ảnh hưởng của vị trí địa lí và hình dáng lãnh thổ đến sông ngòi nước ta là</w:t>
      </w:r>
    </w:p>
    <w:p w14:paraId="6DA1C18F" w14:textId="77777777" w:rsidR="008E2D2F" w:rsidRPr="00DA62CC" w:rsidRDefault="008E2D2F" w:rsidP="008E2D2F">
      <w:pPr>
        <w:tabs>
          <w:tab w:val="left" w:pos="2835"/>
          <w:tab w:val="left" w:pos="5387"/>
          <w:tab w:val="left" w:pos="7938"/>
        </w:tabs>
        <w:spacing w:after="0" w:line="240" w:lineRule="auto"/>
        <w:ind w:firstLine="284"/>
        <w:contextualSpacing/>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A.</w:t>
      </w:r>
      <w:r w:rsidRPr="00DA62CC">
        <w:rPr>
          <w:rFonts w:ascii="Times New Roman" w:hAnsi="Times New Roman" w:cs="Times New Roman"/>
          <w:color w:val="000000" w:themeColor="text1"/>
          <w:sz w:val="26"/>
          <w:szCs w:val="26"/>
        </w:rPr>
        <w:t xml:space="preserve"> mạng lưới sông ngòi dày đặc, có độ dốc lớn.</w:t>
      </w:r>
      <w:r w:rsidRPr="00DA62CC">
        <w:rPr>
          <w:rFonts w:ascii="Times New Roman" w:hAnsi="Times New Roman" w:cs="Times New Roman"/>
          <w:color w:val="000000" w:themeColor="text1"/>
          <w:sz w:val="26"/>
          <w:szCs w:val="26"/>
        </w:rPr>
        <w:tab/>
      </w:r>
    </w:p>
    <w:p w14:paraId="718B8FDF" w14:textId="77777777" w:rsidR="008E2D2F" w:rsidRDefault="008E2D2F" w:rsidP="008E2D2F">
      <w:pPr>
        <w:tabs>
          <w:tab w:val="left" w:pos="2835"/>
          <w:tab w:val="left" w:pos="5387"/>
          <w:tab w:val="left" w:pos="7938"/>
        </w:tabs>
        <w:spacing w:after="0" w:line="240" w:lineRule="auto"/>
        <w:ind w:firstLine="284"/>
        <w:contextualSpacing/>
        <w:jc w:val="both"/>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B</w:t>
      </w:r>
      <w:r w:rsidRPr="00DA62CC">
        <w:rPr>
          <w:rFonts w:ascii="Times New Roman" w:hAnsi="Times New Roman" w:cs="Times New Roman"/>
          <w:b/>
          <w:color w:val="000000" w:themeColor="text1"/>
          <w:sz w:val="26"/>
          <w:szCs w:val="26"/>
        </w:rPr>
        <w:t>.</w:t>
      </w:r>
      <w:r w:rsidRPr="00DA62CC">
        <w:rPr>
          <w:rFonts w:ascii="Times New Roman" w:hAnsi="Times New Roman" w:cs="Times New Roman"/>
          <w:color w:val="000000" w:themeColor="text1"/>
          <w:sz w:val="26"/>
          <w:szCs w:val="26"/>
        </w:rPr>
        <w:t xml:space="preserve"> có rất nhiều chi lưu và tổng lượng nước lớn.</w:t>
      </w:r>
      <w:r w:rsidRPr="00DA62CC">
        <w:rPr>
          <w:rFonts w:ascii="Times New Roman" w:hAnsi="Times New Roman" w:cs="Times New Roman"/>
          <w:color w:val="000000" w:themeColor="text1"/>
          <w:sz w:val="26"/>
          <w:szCs w:val="26"/>
        </w:rPr>
        <w:tab/>
      </w:r>
    </w:p>
    <w:p w14:paraId="121B40B2" w14:textId="77777777" w:rsidR="008E2D2F" w:rsidRPr="00DA62CC" w:rsidRDefault="008E2D2F" w:rsidP="008E2D2F">
      <w:pPr>
        <w:tabs>
          <w:tab w:val="left" w:pos="2835"/>
          <w:tab w:val="left" w:pos="5387"/>
          <w:tab w:val="left" w:pos="7938"/>
        </w:tabs>
        <w:spacing w:after="0" w:line="240" w:lineRule="auto"/>
        <w:ind w:firstLine="284"/>
        <w:contextualSpacing/>
        <w:jc w:val="both"/>
        <w:rPr>
          <w:rFonts w:ascii="Times New Roman" w:hAnsi="Times New Roman" w:cs="Times New Roman"/>
          <w:color w:val="000000" w:themeColor="text1"/>
          <w:sz w:val="26"/>
          <w:szCs w:val="26"/>
        </w:rPr>
      </w:pPr>
      <w:r w:rsidRPr="008E2D2F">
        <w:rPr>
          <w:rFonts w:ascii="Times New Roman" w:hAnsi="Times New Roman" w:cs="Times New Roman"/>
          <w:b/>
          <w:color w:val="000000" w:themeColor="text1"/>
          <w:sz w:val="26"/>
          <w:szCs w:val="26"/>
        </w:rPr>
        <w:t>C.</w:t>
      </w:r>
      <w:r w:rsidRPr="00DA62CC">
        <w:rPr>
          <w:rFonts w:ascii="Times New Roman" w:hAnsi="Times New Roman" w:cs="Times New Roman"/>
          <w:color w:val="000000" w:themeColor="text1"/>
          <w:sz w:val="26"/>
          <w:szCs w:val="26"/>
        </w:rPr>
        <w:t xml:space="preserve"> phần lớn là sông nhỏ, chế độ nước theo mùa.</w:t>
      </w:r>
    </w:p>
    <w:p w14:paraId="3A8DA8AF" w14:textId="77777777" w:rsidR="008E2D2F" w:rsidRPr="00DA62CC" w:rsidRDefault="008E2D2F" w:rsidP="008E2D2F">
      <w:pPr>
        <w:tabs>
          <w:tab w:val="left" w:pos="2835"/>
          <w:tab w:val="left" w:pos="5387"/>
          <w:tab w:val="left" w:pos="7938"/>
        </w:tabs>
        <w:spacing w:after="0" w:line="240" w:lineRule="auto"/>
        <w:ind w:firstLine="284"/>
        <w:contextualSpacing/>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D.</w:t>
      </w:r>
      <w:r w:rsidRPr="00DA62CC">
        <w:rPr>
          <w:rFonts w:ascii="Times New Roman" w:hAnsi="Times New Roman" w:cs="Times New Roman"/>
          <w:color w:val="000000" w:themeColor="text1"/>
          <w:sz w:val="26"/>
          <w:szCs w:val="26"/>
        </w:rPr>
        <w:t xml:space="preserve"> hàm lượng phù sa lớn và chảy ra biển Đông.</w:t>
      </w:r>
    </w:p>
    <w:p w14:paraId="47E6C1FF" w14:textId="5B369DDF" w:rsidR="000E0965" w:rsidRPr="008C1F23" w:rsidRDefault="000E0965" w:rsidP="008E2D2F">
      <w:pPr>
        <w:spacing w:after="0" w:line="240" w:lineRule="auto"/>
        <w:contextualSpacing/>
        <w:rPr>
          <w:rFonts w:ascii="Times New Roman" w:hAnsi="Times New Roman" w:cs="Times New Roman"/>
          <w:color w:val="000000" w:themeColor="text1"/>
          <w:sz w:val="26"/>
          <w:szCs w:val="26"/>
          <w:lang w:val="pl-PL"/>
        </w:rPr>
      </w:pPr>
      <w:r w:rsidRPr="008C1F23">
        <w:rPr>
          <w:rFonts w:ascii="Times New Roman" w:hAnsi="Times New Roman" w:cs="Times New Roman"/>
          <w:b/>
          <w:color w:val="000000" w:themeColor="text1"/>
          <w:sz w:val="26"/>
          <w:szCs w:val="26"/>
          <w:lang w:val="pl-PL"/>
        </w:rPr>
        <w:t>Câu 3.</w:t>
      </w:r>
      <w:r w:rsidRPr="008C1F23">
        <w:rPr>
          <w:rFonts w:ascii="Times New Roman" w:hAnsi="Times New Roman" w:cs="Times New Roman"/>
          <w:color w:val="000000" w:themeColor="text1"/>
          <w:sz w:val="26"/>
          <w:szCs w:val="26"/>
          <w:lang w:val="pl-PL"/>
        </w:rPr>
        <w:t xml:space="preserve"> Khí hậu phân mùa ảnh hưởng như thế nào tới sản xuất nông nghiệp nước ta ?</w:t>
      </w:r>
    </w:p>
    <w:p w14:paraId="7AAD2335"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lang w:val="pl-PL"/>
        </w:rPr>
        <w:t xml:space="preserve">A. </w:t>
      </w:r>
      <w:r w:rsidRPr="008C1F23">
        <w:rPr>
          <w:rFonts w:ascii="Times New Roman" w:hAnsi="Times New Roman" w:cs="Times New Roman"/>
          <w:color w:val="000000" w:themeColor="text1"/>
          <w:sz w:val="26"/>
          <w:szCs w:val="26"/>
          <w:lang w:val="pl-PL"/>
        </w:rPr>
        <w:t>Thuận lợi cho việc đa dạng hóa cây trồng, vật nuôi.</w:t>
      </w:r>
    </w:p>
    <w:p w14:paraId="5F2CA4B5"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lang w:val="pl-PL"/>
        </w:rPr>
        <w:t xml:space="preserve">B. </w:t>
      </w:r>
      <w:r w:rsidRPr="008C1F23">
        <w:rPr>
          <w:rFonts w:ascii="Times New Roman" w:hAnsi="Times New Roman" w:cs="Times New Roman"/>
          <w:color w:val="000000" w:themeColor="text1"/>
          <w:sz w:val="26"/>
          <w:szCs w:val="26"/>
          <w:lang w:val="pl-PL"/>
        </w:rPr>
        <w:t>Thuận lợi cho việc phòng chống sâu hại, dịch bệnh.</w:t>
      </w:r>
    </w:p>
    <w:p w14:paraId="4EB7A8B7"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lang w:val="pl-PL"/>
        </w:rPr>
        <w:t xml:space="preserve">C. </w:t>
      </w:r>
      <w:r w:rsidRPr="008C1F23">
        <w:rPr>
          <w:rFonts w:ascii="Times New Roman" w:hAnsi="Times New Roman" w:cs="Times New Roman"/>
          <w:color w:val="000000" w:themeColor="text1"/>
          <w:sz w:val="26"/>
          <w:szCs w:val="26"/>
          <w:lang w:val="pl-PL"/>
        </w:rPr>
        <w:t>Khó khăn cho việc đa dạng hóa sản phẩm nông nghiệp.</w:t>
      </w:r>
    </w:p>
    <w:p w14:paraId="76D06312"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lang w:val="pl-PL"/>
        </w:rPr>
      </w:pPr>
      <w:r w:rsidRPr="008C1F23">
        <w:rPr>
          <w:rFonts w:ascii="Times New Roman" w:hAnsi="Times New Roman" w:cs="Times New Roman"/>
          <w:b/>
          <w:color w:val="000000" w:themeColor="text1"/>
          <w:sz w:val="26"/>
          <w:szCs w:val="26"/>
          <w:lang w:val="pl-PL"/>
        </w:rPr>
        <w:t xml:space="preserve">D. </w:t>
      </w:r>
      <w:r w:rsidRPr="008C1F23">
        <w:rPr>
          <w:rFonts w:ascii="Times New Roman" w:hAnsi="Times New Roman" w:cs="Times New Roman"/>
          <w:color w:val="000000" w:themeColor="text1"/>
          <w:sz w:val="26"/>
          <w:szCs w:val="26"/>
          <w:lang w:val="pl-PL"/>
        </w:rPr>
        <w:t>Khó khăn cho việc phòng chống sâu hại, dịch bệnh.</w:t>
      </w:r>
    </w:p>
    <w:p w14:paraId="3375ADA4" w14:textId="77777777" w:rsidR="000E0965" w:rsidRPr="008C1F23" w:rsidRDefault="000E0965" w:rsidP="008C1F23">
      <w:pPr>
        <w:spacing w:after="0" w:line="240" w:lineRule="auto"/>
        <w:jc w:val="both"/>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lang w:eastAsia="vi-VN"/>
        </w:rPr>
        <w:t>Câu 4.</w:t>
      </w:r>
      <w:r w:rsidRPr="008C1F23">
        <w:rPr>
          <w:rFonts w:ascii="Times New Roman" w:hAnsi="Times New Roman" w:cs="Times New Roman"/>
          <w:color w:val="000000" w:themeColor="text1"/>
          <w:sz w:val="26"/>
          <w:szCs w:val="26"/>
          <w:lang w:val="vi-VN" w:eastAsia="vi-VN"/>
        </w:rPr>
        <w:t xml:space="preserve"> Các nhân tố nào sau đây là chủ yếu tạo nên mùa mưa ở Trung Bộ nước ta?</w:t>
      </w:r>
    </w:p>
    <w:p w14:paraId="4493290C"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lang w:val="vi-VN" w:eastAsia="vi-VN"/>
        </w:rPr>
        <w:t xml:space="preserve">A. </w:t>
      </w:r>
      <w:r w:rsidRPr="008C1F23">
        <w:rPr>
          <w:rFonts w:ascii="Times New Roman" w:hAnsi="Times New Roman" w:cs="Times New Roman"/>
          <w:color w:val="000000" w:themeColor="text1"/>
          <w:sz w:val="26"/>
          <w:szCs w:val="26"/>
          <w:lang w:val="vi-VN" w:eastAsia="vi-VN"/>
        </w:rPr>
        <w:t>Gió mùa Đông Bắc, gió Tây, áp thấp và dải hội tụ nhiệt đới.</w:t>
      </w:r>
    </w:p>
    <w:p w14:paraId="5C9A7B3D"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lang w:val="vi-VN" w:eastAsia="vi-VN"/>
        </w:rPr>
        <w:t xml:space="preserve">B. </w:t>
      </w:r>
      <w:r w:rsidRPr="008C1F23">
        <w:rPr>
          <w:rFonts w:ascii="Times New Roman" w:hAnsi="Times New Roman" w:cs="Times New Roman"/>
          <w:color w:val="000000" w:themeColor="text1"/>
          <w:sz w:val="26"/>
          <w:szCs w:val="26"/>
          <w:lang w:val="vi-VN" w:eastAsia="vi-VN"/>
        </w:rPr>
        <w:t>Gió mùa Tây Nam, dải hội tụ nhiệt đới, gió đông b</w:t>
      </w:r>
      <w:r w:rsidRPr="008C1F23">
        <w:rPr>
          <w:rFonts w:ascii="Times New Roman" w:hAnsi="Times New Roman" w:cs="Times New Roman"/>
          <w:color w:val="000000" w:themeColor="text1"/>
          <w:sz w:val="26"/>
          <w:szCs w:val="26"/>
          <w:lang w:eastAsia="vi-VN"/>
        </w:rPr>
        <w:t>ắ</w:t>
      </w:r>
      <w:r w:rsidRPr="008C1F23">
        <w:rPr>
          <w:rFonts w:ascii="Times New Roman" w:hAnsi="Times New Roman" w:cs="Times New Roman"/>
          <w:color w:val="000000" w:themeColor="text1"/>
          <w:sz w:val="26"/>
          <w:szCs w:val="26"/>
          <w:lang w:val="vi-VN" w:eastAsia="vi-VN"/>
        </w:rPr>
        <w:t>c và bão.</w:t>
      </w:r>
    </w:p>
    <w:p w14:paraId="2D76B0BF"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lang w:val="vi-VN" w:eastAsia="vi-VN"/>
        </w:rPr>
        <w:t xml:space="preserve">C. </w:t>
      </w:r>
      <w:r w:rsidRPr="008C1F23">
        <w:rPr>
          <w:rFonts w:ascii="Times New Roman" w:hAnsi="Times New Roman" w:cs="Times New Roman"/>
          <w:color w:val="000000" w:themeColor="text1"/>
          <w:sz w:val="26"/>
          <w:szCs w:val="26"/>
          <w:lang w:val="vi-VN" w:eastAsia="vi-VN"/>
        </w:rPr>
        <w:t>Tín phong bán cầu Bắc, gió Tây, bão và dải hội tụ nhiệt đới.</w:t>
      </w:r>
    </w:p>
    <w:p w14:paraId="3D676435" w14:textId="77777777" w:rsidR="000E0965" w:rsidRPr="008C1F23" w:rsidRDefault="000E0965" w:rsidP="008C1F23">
      <w:pPr>
        <w:tabs>
          <w:tab w:val="left" w:pos="567"/>
          <w:tab w:val="left" w:pos="3119"/>
          <w:tab w:val="left" w:pos="5670"/>
          <w:tab w:val="left" w:pos="8222"/>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lang w:val="vi-VN" w:eastAsia="vi-VN"/>
        </w:rPr>
        <w:t xml:space="preserve">D. </w:t>
      </w:r>
      <w:r w:rsidRPr="008C1F23">
        <w:rPr>
          <w:rFonts w:ascii="Times New Roman" w:hAnsi="Times New Roman" w:cs="Times New Roman"/>
          <w:color w:val="000000" w:themeColor="text1"/>
          <w:sz w:val="26"/>
          <w:szCs w:val="26"/>
          <w:lang w:val="vi-VN" w:eastAsia="vi-VN"/>
        </w:rPr>
        <w:t>Tín phong bán cầu Bắc, gió tây nam, áp thấp nhiệt đới, bão.</w:t>
      </w:r>
    </w:p>
    <w:p w14:paraId="427C1068" w14:textId="77777777" w:rsidR="000E0965" w:rsidRPr="008C1F23" w:rsidRDefault="000E0965" w:rsidP="008C1F23">
      <w:pPr>
        <w:spacing w:after="0" w:line="240" w:lineRule="auto"/>
        <w:jc w:val="both"/>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Câu 5.</w:t>
      </w:r>
      <w:r w:rsidRPr="008C1F23">
        <w:rPr>
          <w:rFonts w:ascii="Times New Roman" w:hAnsi="Times New Roman" w:cs="Times New Roman"/>
          <w:color w:val="000000" w:themeColor="text1"/>
          <w:sz w:val="26"/>
          <w:szCs w:val="26"/>
        </w:rPr>
        <w:t xml:space="preserve"> Đặc điểm chung về tự nhiên của vùng đồng bằng Bắc Bộ và Nam Bộ nước ta là</w:t>
      </w:r>
    </w:p>
    <w:p w14:paraId="2C8E46BD"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pacing w:val="-4"/>
          <w:sz w:val="26"/>
          <w:szCs w:val="26"/>
        </w:rPr>
        <w:t xml:space="preserve">A. </w:t>
      </w:r>
      <w:r w:rsidRPr="008C1F23">
        <w:rPr>
          <w:rFonts w:ascii="Times New Roman" w:hAnsi="Times New Roman" w:cs="Times New Roman"/>
          <w:color w:val="000000" w:themeColor="text1"/>
          <w:spacing w:val="-4"/>
          <w:sz w:val="26"/>
          <w:szCs w:val="26"/>
        </w:rPr>
        <w:t>mở rộng với bãi triều thấp phẳng, thềm lục địa rộng và nông.</w:t>
      </w:r>
    </w:p>
    <w:p w14:paraId="693C9C25"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B. </w:t>
      </w:r>
      <w:r w:rsidRPr="008C1F23">
        <w:rPr>
          <w:rFonts w:ascii="Times New Roman" w:hAnsi="Times New Roman" w:cs="Times New Roman"/>
          <w:color w:val="000000" w:themeColor="text1"/>
          <w:sz w:val="26"/>
          <w:szCs w:val="26"/>
        </w:rPr>
        <w:t>gồm nhiều đồng bằng nhỏ hẹp, đường bờ biển khúc khuỷu.</w:t>
      </w:r>
    </w:p>
    <w:p w14:paraId="553F2F53"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C. </w:t>
      </w:r>
      <w:r w:rsidRPr="008C1F23">
        <w:rPr>
          <w:rFonts w:ascii="Times New Roman" w:hAnsi="Times New Roman" w:cs="Times New Roman"/>
          <w:color w:val="000000" w:themeColor="text1"/>
          <w:sz w:val="26"/>
          <w:szCs w:val="26"/>
        </w:rPr>
        <w:t>tiếp giáp với cácvùng biển sâu, thềm lục địa thu hẹp nhanh.</w:t>
      </w:r>
    </w:p>
    <w:p w14:paraId="740774F7"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D. </w:t>
      </w:r>
      <w:r w:rsidRPr="008C1F23">
        <w:rPr>
          <w:rFonts w:ascii="Times New Roman" w:hAnsi="Times New Roman" w:cs="Times New Roman"/>
          <w:color w:val="000000" w:themeColor="text1"/>
          <w:sz w:val="26"/>
          <w:szCs w:val="26"/>
        </w:rPr>
        <w:t>thiên nhiên khắc nghiệt, đất đai đa dạng song kém màu mỡ.</w:t>
      </w:r>
    </w:p>
    <w:p w14:paraId="5D1F248F" w14:textId="77777777" w:rsidR="000E0965" w:rsidRPr="008C1F23" w:rsidRDefault="000E0965" w:rsidP="008C1F23">
      <w:pPr>
        <w:spacing w:after="0" w:line="240" w:lineRule="auto"/>
        <w:jc w:val="both"/>
        <w:rPr>
          <w:rFonts w:ascii="Times New Roman" w:hAnsi="Times New Roman" w:cs="Times New Roman"/>
          <w:bCs/>
          <w:color w:val="000000" w:themeColor="text1"/>
          <w:sz w:val="26"/>
          <w:szCs w:val="26"/>
        </w:rPr>
      </w:pPr>
      <w:r w:rsidRPr="008C1F23">
        <w:rPr>
          <w:rFonts w:ascii="Times New Roman" w:hAnsi="Times New Roman" w:cs="Times New Roman"/>
          <w:b/>
          <w:color w:val="000000" w:themeColor="text1"/>
          <w:sz w:val="26"/>
          <w:szCs w:val="26"/>
        </w:rPr>
        <w:t>Câu 6.</w:t>
      </w:r>
      <w:r w:rsidRPr="008C1F23">
        <w:rPr>
          <w:rFonts w:ascii="Times New Roman" w:hAnsi="Times New Roman" w:cs="Times New Roman"/>
          <w:color w:val="000000" w:themeColor="text1"/>
          <w:sz w:val="26"/>
          <w:szCs w:val="26"/>
        </w:rPr>
        <w:t xml:space="preserve"> S</w:t>
      </w:r>
      <w:r w:rsidRPr="008C1F23">
        <w:rPr>
          <w:rFonts w:ascii="Times New Roman" w:hAnsi="Times New Roman" w:cs="Times New Roman"/>
          <w:color w:val="000000" w:themeColor="text1"/>
          <w:sz w:val="26"/>
          <w:szCs w:val="26"/>
          <w:lang w:val="vi-VN"/>
        </w:rPr>
        <w:t>inh vật của miền Tây Bắc và Bắc Trung Bộ có đặc điểm</w:t>
      </w:r>
      <w:r w:rsidRPr="008C1F23">
        <w:rPr>
          <w:rFonts w:ascii="Times New Roman" w:hAnsi="Times New Roman" w:cs="Times New Roman"/>
          <w:color w:val="000000" w:themeColor="text1"/>
          <w:sz w:val="26"/>
          <w:szCs w:val="26"/>
        </w:rPr>
        <w:t xml:space="preserve"> là</w:t>
      </w:r>
    </w:p>
    <w:p w14:paraId="0ECA7378"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A. </w:t>
      </w:r>
      <w:r w:rsidRPr="008C1F23">
        <w:rPr>
          <w:rFonts w:ascii="Times New Roman" w:hAnsi="Times New Roman" w:cs="Times New Roman"/>
          <w:color w:val="000000" w:themeColor="text1"/>
          <w:sz w:val="26"/>
          <w:szCs w:val="26"/>
        </w:rPr>
        <w:t>k</w:t>
      </w:r>
      <w:r w:rsidRPr="008C1F23">
        <w:rPr>
          <w:rFonts w:ascii="Times New Roman" w:hAnsi="Times New Roman" w:cs="Times New Roman"/>
          <w:color w:val="000000" w:themeColor="text1"/>
          <w:sz w:val="26"/>
          <w:szCs w:val="26"/>
          <w:lang w:val="vi-VN"/>
        </w:rPr>
        <w:t>hông có</w:t>
      </w:r>
      <w:r w:rsidRPr="008C1F23">
        <w:rPr>
          <w:rFonts w:ascii="Times New Roman" w:hAnsi="Times New Roman" w:cs="Times New Roman"/>
          <w:color w:val="000000" w:themeColor="text1"/>
          <w:sz w:val="26"/>
          <w:szCs w:val="26"/>
        </w:rPr>
        <w:t xml:space="preserve"> </w:t>
      </w:r>
      <w:r w:rsidRPr="008C1F23">
        <w:rPr>
          <w:rFonts w:ascii="Times New Roman" w:hAnsi="Times New Roman" w:cs="Times New Roman"/>
          <w:color w:val="000000" w:themeColor="text1"/>
          <w:sz w:val="26"/>
          <w:szCs w:val="26"/>
          <w:lang w:val="vi-VN"/>
        </w:rPr>
        <w:t>loài thực vật và động vật cận nhiệt đới.</w:t>
      </w:r>
      <w:r w:rsidRPr="008C1F23">
        <w:rPr>
          <w:rFonts w:ascii="Times New Roman" w:hAnsi="Times New Roman" w:cs="Times New Roman"/>
          <w:color w:val="000000" w:themeColor="text1"/>
          <w:sz w:val="26"/>
          <w:szCs w:val="26"/>
        </w:rPr>
        <w:tab/>
      </w:r>
    </w:p>
    <w:p w14:paraId="07BC7D31"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lang w:val="vi-VN"/>
        </w:rPr>
        <w:t xml:space="preserve">B. </w:t>
      </w:r>
      <w:r w:rsidRPr="008C1F23">
        <w:rPr>
          <w:rFonts w:ascii="Times New Roman" w:hAnsi="Times New Roman" w:cs="Times New Roman"/>
          <w:color w:val="000000" w:themeColor="text1"/>
          <w:sz w:val="26"/>
          <w:szCs w:val="26"/>
          <w:lang w:val="vi-VN"/>
        </w:rPr>
        <w:t>thành phần loài</w:t>
      </w:r>
      <w:r w:rsidRPr="008C1F23">
        <w:rPr>
          <w:rFonts w:ascii="Times New Roman" w:hAnsi="Times New Roman" w:cs="Times New Roman"/>
          <w:color w:val="000000" w:themeColor="text1"/>
          <w:sz w:val="26"/>
          <w:szCs w:val="26"/>
        </w:rPr>
        <w:t xml:space="preserve"> sinh vật đa dạng với</w:t>
      </w:r>
      <w:r w:rsidRPr="008C1F23">
        <w:rPr>
          <w:rFonts w:ascii="Times New Roman" w:hAnsi="Times New Roman" w:cs="Times New Roman"/>
          <w:color w:val="000000" w:themeColor="text1"/>
          <w:sz w:val="26"/>
          <w:szCs w:val="26"/>
          <w:lang w:val="vi-VN"/>
        </w:rPr>
        <w:t xml:space="preserve"> 3 luồng di cư.</w:t>
      </w:r>
    </w:p>
    <w:p w14:paraId="651B75EC"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C. </w:t>
      </w:r>
      <w:r w:rsidRPr="008C1F23">
        <w:rPr>
          <w:rFonts w:ascii="Times New Roman" w:hAnsi="Times New Roman" w:cs="Times New Roman"/>
          <w:color w:val="000000" w:themeColor="text1"/>
          <w:sz w:val="26"/>
          <w:szCs w:val="26"/>
        </w:rPr>
        <w:t>k</w:t>
      </w:r>
      <w:r w:rsidRPr="008C1F23">
        <w:rPr>
          <w:rFonts w:ascii="Times New Roman" w:hAnsi="Times New Roman" w:cs="Times New Roman"/>
          <w:color w:val="000000" w:themeColor="text1"/>
          <w:sz w:val="26"/>
          <w:szCs w:val="26"/>
          <w:lang w:val="vi-VN"/>
        </w:rPr>
        <w:t>hông có các loài thực vật và động vật nhiệt đới.</w:t>
      </w:r>
      <w:r w:rsidRPr="008C1F23">
        <w:rPr>
          <w:rFonts w:ascii="Times New Roman" w:hAnsi="Times New Roman" w:cs="Times New Roman"/>
          <w:color w:val="000000" w:themeColor="text1"/>
          <w:sz w:val="26"/>
          <w:szCs w:val="26"/>
        </w:rPr>
        <w:tab/>
      </w:r>
    </w:p>
    <w:p w14:paraId="6987D69E"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D. </w:t>
      </w:r>
      <w:r w:rsidRPr="008C1F23">
        <w:rPr>
          <w:rFonts w:ascii="Times New Roman" w:hAnsi="Times New Roman" w:cs="Times New Roman"/>
          <w:color w:val="000000" w:themeColor="text1"/>
          <w:sz w:val="26"/>
          <w:szCs w:val="26"/>
        </w:rPr>
        <w:t>k</w:t>
      </w:r>
      <w:r w:rsidRPr="008C1F23">
        <w:rPr>
          <w:rFonts w:ascii="Times New Roman" w:hAnsi="Times New Roman" w:cs="Times New Roman"/>
          <w:color w:val="000000" w:themeColor="text1"/>
          <w:sz w:val="26"/>
          <w:szCs w:val="26"/>
          <w:lang w:val="vi-VN"/>
        </w:rPr>
        <w:t xml:space="preserve">hông </w:t>
      </w:r>
      <w:r w:rsidRPr="008C1F23">
        <w:rPr>
          <w:rFonts w:ascii="Times New Roman" w:hAnsi="Times New Roman" w:cs="Times New Roman"/>
          <w:color w:val="000000" w:themeColor="text1"/>
          <w:sz w:val="26"/>
          <w:szCs w:val="26"/>
        </w:rPr>
        <w:t>phát triển</w:t>
      </w:r>
      <w:r w:rsidRPr="008C1F23">
        <w:rPr>
          <w:rFonts w:ascii="Times New Roman" w:hAnsi="Times New Roman" w:cs="Times New Roman"/>
          <w:color w:val="000000" w:themeColor="text1"/>
          <w:sz w:val="26"/>
          <w:szCs w:val="26"/>
          <w:lang w:val="vi-VN"/>
        </w:rPr>
        <w:t xml:space="preserve"> </w:t>
      </w:r>
      <w:r w:rsidRPr="008C1F23">
        <w:rPr>
          <w:rFonts w:ascii="Times New Roman" w:hAnsi="Times New Roman" w:cs="Times New Roman"/>
          <w:color w:val="000000" w:themeColor="text1"/>
          <w:sz w:val="26"/>
          <w:szCs w:val="26"/>
        </w:rPr>
        <w:t xml:space="preserve">được </w:t>
      </w:r>
      <w:r w:rsidRPr="008C1F23">
        <w:rPr>
          <w:rFonts w:ascii="Times New Roman" w:hAnsi="Times New Roman" w:cs="Times New Roman"/>
          <w:color w:val="000000" w:themeColor="text1"/>
          <w:sz w:val="26"/>
          <w:szCs w:val="26"/>
          <w:lang w:val="vi-VN"/>
        </w:rPr>
        <w:t xml:space="preserve">hệ sinh thái rừng lá </w:t>
      </w:r>
      <w:r w:rsidRPr="008C1F23">
        <w:rPr>
          <w:rFonts w:ascii="Times New Roman" w:hAnsi="Times New Roman" w:cs="Times New Roman"/>
          <w:color w:val="000000" w:themeColor="text1"/>
          <w:sz w:val="26"/>
          <w:szCs w:val="26"/>
        </w:rPr>
        <w:t>rộng</w:t>
      </w:r>
      <w:r w:rsidRPr="008C1F23">
        <w:rPr>
          <w:rFonts w:ascii="Times New Roman" w:hAnsi="Times New Roman" w:cs="Times New Roman"/>
          <w:color w:val="000000" w:themeColor="text1"/>
          <w:sz w:val="26"/>
          <w:szCs w:val="26"/>
          <w:lang w:val="vi-VN"/>
        </w:rPr>
        <w:t>.</w:t>
      </w:r>
    </w:p>
    <w:p w14:paraId="1B415D38" w14:textId="77777777" w:rsidR="000E0965" w:rsidRPr="008C1F23" w:rsidRDefault="000E0965" w:rsidP="008C1F23">
      <w:pPr>
        <w:spacing w:after="0" w:line="240" w:lineRule="auto"/>
        <w:jc w:val="both"/>
        <w:rPr>
          <w:rFonts w:ascii="Times New Roman" w:hAnsi="Times New Roman" w:cs="Times New Roman"/>
          <w:color w:val="000000" w:themeColor="text1"/>
          <w:sz w:val="26"/>
          <w:szCs w:val="26"/>
          <w:lang w:val="da-DK"/>
        </w:rPr>
      </w:pPr>
      <w:r w:rsidRPr="008C1F23">
        <w:rPr>
          <w:rFonts w:ascii="Times New Roman" w:hAnsi="Times New Roman" w:cs="Times New Roman"/>
          <w:b/>
          <w:color w:val="000000" w:themeColor="text1"/>
          <w:sz w:val="26"/>
          <w:szCs w:val="26"/>
          <w:lang w:val="da-DK"/>
        </w:rPr>
        <w:t>Câu 7.</w:t>
      </w:r>
      <w:r w:rsidRPr="008C1F23">
        <w:rPr>
          <w:rFonts w:ascii="Times New Roman" w:hAnsi="Times New Roman" w:cs="Times New Roman"/>
          <w:color w:val="000000" w:themeColor="text1"/>
          <w:sz w:val="26"/>
          <w:szCs w:val="26"/>
          <w:lang w:val="da-DK"/>
        </w:rPr>
        <w:t xml:space="preserve"> Gió mùa Tây Nam đến sớm hơn đã làm cho khu vực Nam Tây Bắc có</w:t>
      </w:r>
    </w:p>
    <w:p w14:paraId="35A1DD73"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lang w:val="da-DK"/>
        </w:rPr>
        <w:t xml:space="preserve">A. </w:t>
      </w:r>
      <w:r w:rsidRPr="008C1F23">
        <w:rPr>
          <w:rFonts w:ascii="Times New Roman" w:hAnsi="Times New Roman" w:cs="Times New Roman"/>
          <w:color w:val="000000" w:themeColor="text1"/>
          <w:sz w:val="26"/>
          <w:szCs w:val="26"/>
          <w:lang w:val="da-DK"/>
        </w:rPr>
        <w:t>mùa hạ đến sớm hơn vùng núi Đông Bắc.</w:t>
      </w:r>
      <w:r w:rsidRPr="008C1F23">
        <w:rPr>
          <w:rFonts w:ascii="Times New Roman" w:hAnsi="Times New Roman" w:cs="Times New Roman"/>
          <w:color w:val="000000" w:themeColor="text1"/>
          <w:sz w:val="26"/>
          <w:szCs w:val="26"/>
        </w:rPr>
        <w:tab/>
      </w:r>
    </w:p>
    <w:p w14:paraId="1DB94FC8"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lang w:val="da-DK"/>
        </w:rPr>
        <w:t xml:space="preserve">B. </w:t>
      </w:r>
      <w:r w:rsidRPr="008C1F23">
        <w:rPr>
          <w:rFonts w:ascii="Times New Roman" w:hAnsi="Times New Roman" w:cs="Times New Roman"/>
          <w:color w:val="000000" w:themeColor="text1"/>
          <w:sz w:val="26"/>
          <w:szCs w:val="26"/>
          <w:lang w:val="da-DK"/>
        </w:rPr>
        <w:t>mùa hạ ngắn hơn ở vùng núi Đông Bắc.</w:t>
      </w:r>
    </w:p>
    <w:p w14:paraId="69367EAD"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lang w:val="da-DK"/>
        </w:rPr>
        <w:t xml:space="preserve">C. </w:t>
      </w:r>
      <w:r w:rsidRPr="008C1F23">
        <w:rPr>
          <w:rFonts w:ascii="Times New Roman" w:hAnsi="Times New Roman" w:cs="Times New Roman"/>
          <w:color w:val="000000" w:themeColor="text1"/>
          <w:sz w:val="26"/>
          <w:szCs w:val="26"/>
          <w:lang w:val="da-DK"/>
        </w:rPr>
        <w:t>mùa hạ đến muộn hơn vùng núi Đông Bắc.</w:t>
      </w:r>
      <w:r w:rsidRPr="008C1F23">
        <w:rPr>
          <w:rFonts w:ascii="Times New Roman" w:hAnsi="Times New Roman" w:cs="Times New Roman"/>
          <w:color w:val="000000" w:themeColor="text1"/>
          <w:sz w:val="26"/>
          <w:szCs w:val="26"/>
        </w:rPr>
        <w:tab/>
      </w:r>
    </w:p>
    <w:p w14:paraId="6AA69693"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lang w:val="da-DK"/>
        </w:rPr>
        <w:t xml:space="preserve">D. </w:t>
      </w:r>
      <w:r w:rsidRPr="008C1F23">
        <w:rPr>
          <w:rFonts w:ascii="Times New Roman" w:hAnsi="Times New Roman" w:cs="Times New Roman"/>
          <w:color w:val="000000" w:themeColor="text1"/>
          <w:sz w:val="26"/>
          <w:szCs w:val="26"/>
          <w:lang w:val="da-DK"/>
        </w:rPr>
        <w:t>mùa hạ kết thúc sớm hơn vùng Đông Bắc.</w:t>
      </w:r>
    </w:p>
    <w:p w14:paraId="13EB7C8B" w14:textId="77777777" w:rsidR="000E0965" w:rsidRPr="008C1F23" w:rsidRDefault="000E0965" w:rsidP="008C1F23">
      <w:pPr>
        <w:spacing w:after="0" w:line="240" w:lineRule="auto"/>
        <w:jc w:val="both"/>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Câu 8.</w:t>
      </w:r>
      <w:r w:rsidRPr="008C1F23">
        <w:rPr>
          <w:rFonts w:ascii="Times New Roman" w:hAnsi="Times New Roman" w:cs="Times New Roman"/>
          <w:color w:val="000000" w:themeColor="text1"/>
          <w:sz w:val="26"/>
          <w:szCs w:val="26"/>
        </w:rPr>
        <w:t xml:space="preserve"> Nhân tố khí hậu nào sau đây không thể hiện rõ sự khác biệt giữa phần lãnh thổ phía Bắc và phía Nam nước ta?</w:t>
      </w:r>
    </w:p>
    <w:p w14:paraId="4C158CA1"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A. </w:t>
      </w:r>
      <w:r w:rsidRPr="008C1F23">
        <w:rPr>
          <w:rFonts w:ascii="Times New Roman" w:hAnsi="Times New Roman" w:cs="Times New Roman"/>
          <w:color w:val="000000" w:themeColor="text1"/>
          <w:sz w:val="26"/>
          <w:szCs w:val="26"/>
        </w:rPr>
        <w:t>tổng lượng bức xạ, cán cân bức xạ Mặt Trời.</w:t>
      </w:r>
      <w:r w:rsidRPr="008C1F23">
        <w:rPr>
          <w:rFonts w:ascii="Times New Roman" w:hAnsi="Times New Roman" w:cs="Times New Roman"/>
          <w:color w:val="000000" w:themeColor="text1"/>
          <w:sz w:val="26"/>
          <w:szCs w:val="26"/>
        </w:rPr>
        <w:tab/>
      </w:r>
    </w:p>
    <w:p w14:paraId="71C0D5CD"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lastRenderedPageBreak/>
        <w:t xml:space="preserve">B. </w:t>
      </w:r>
      <w:r w:rsidRPr="008C1F23">
        <w:rPr>
          <w:rFonts w:ascii="Times New Roman" w:hAnsi="Times New Roman" w:cs="Times New Roman"/>
          <w:color w:val="000000" w:themeColor="text1"/>
          <w:sz w:val="26"/>
          <w:szCs w:val="26"/>
        </w:rPr>
        <w:t>tổng số giờ nắng, tổng nhiệt hoạt động năm.</w:t>
      </w:r>
    </w:p>
    <w:p w14:paraId="0DD70719"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C. </w:t>
      </w:r>
      <w:r w:rsidRPr="008C1F23">
        <w:rPr>
          <w:rFonts w:ascii="Times New Roman" w:hAnsi="Times New Roman" w:cs="Times New Roman"/>
          <w:color w:val="000000" w:themeColor="text1"/>
          <w:sz w:val="26"/>
          <w:szCs w:val="26"/>
        </w:rPr>
        <w:t>nhiệt độ trung bình năm, biên độ nhiệt năm.</w:t>
      </w:r>
      <w:r w:rsidRPr="008C1F23">
        <w:rPr>
          <w:rFonts w:ascii="Times New Roman" w:hAnsi="Times New Roman" w:cs="Times New Roman"/>
          <w:color w:val="000000" w:themeColor="text1"/>
          <w:sz w:val="26"/>
          <w:szCs w:val="26"/>
        </w:rPr>
        <w:tab/>
      </w:r>
    </w:p>
    <w:p w14:paraId="0D37F3AC"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D. </w:t>
      </w:r>
      <w:r w:rsidRPr="008C1F23">
        <w:rPr>
          <w:rFonts w:ascii="Times New Roman" w:hAnsi="Times New Roman" w:cs="Times New Roman"/>
          <w:color w:val="000000" w:themeColor="text1"/>
          <w:sz w:val="26"/>
          <w:szCs w:val="26"/>
        </w:rPr>
        <w:t>lượng mưa trung bình năm, cân bằng độ ẩm.</w:t>
      </w:r>
    </w:p>
    <w:p w14:paraId="368BB9B1" w14:textId="77777777" w:rsidR="000E0965" w:rsidRPr="008C1F23" w:rsidRDefault="000E0965" w:rsidP="008C1F23">
      <w:pPr>
        <w:spacing w:after="0" w:line="240" w:lineRule="auto"/>
        <w:jc w:val="both"/>
        <w:rPr>
          <w:rFonts w:ascii="Times New Roman" w:hAnsi="Times New Roman" w:cs="Times New Roman"/>
          <w:color w:val="000000" w:themeColor="text1"/>
          <w:sz w:val="26"/>
          <w:szCs w:val="26"/>
        </w:rPr>
      </w:pPr>
      <w:r w:rsidRPr="008C1F23">
        <w:rPr>
          <w:rFonts w:ascii="Times New Roman" w:hAnsi="Times New Roman" w:cs="Times New Roman"/>
          <w:b/>
          <w:bCs/>
          <w:color w:val="000000" w:themeColor="text1"/>
          <w:sz w:val="26"/>
          <w:szCs w:val="26"/>
        </w:rPr>
        <w:t>Câu 9.</w:t>
      </w:r>
      <w:r w:rsidRPr="008C1F23">
        <w:rPr>
          <w:rFonts w:ascii="Times New Roman" w:hAnsi="Times New Roman" w:cs="Times New Roman"/>
          <w:bCs/>
          <w:color w:val="000000" w:themeColor="text1"/>
          <w:sz w:val="26"/>
          <w:szCs w:val="26"/>
        </w:rPr>
        <w:t xml:space="preserve"> N</w:t>
      </w:r>
      <w:r w:rsidRPr="008C1F23">
        <w:rPr>
          <w:rFonts w:ascii="Times New Roman" w:hAnsi="Times New Roman" w:cs="Times New Roman"/>
          <w:color w:val="000000" w:themeColor="text1"/>
          <w:sz w:val="26"/>
          <w:szCs w:val="26"/>
        </w:rPr>
        <w:t>guyên nhân chủ yếu nào sau đây làm cho tháng mưa lớn nhất ở Nam Bộ đến muộn hơn so với Bắc Bộ nước ta?</w:t>
      </w:r>
    </w:p>
    <w:p w14:paraId="295F9B96"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A. </w:t>
      </w:r>
      <w:r w:rsidRPr="008C1F23">
        <w:rPr>
          <w:rFonts w:ascii="Times New Roman" w:hAnsi="Times New Roman" w:cs="Times New Roman"/>
          <w:color w:val="000000" w:themeColor="text1"/>
          <w:sz w:val="26"/>
          <w:szCs w:val="26"/>
        </w:rPr>
        <w:t>Vị trí gần xích đạo, sự thống trị của áp thấp.</w:t>
      </w:r>
      <w:r w:rsidRPr="008C1F23">
        <w:rPr>
          <w:rFonts w:ascii="Times New Roman" w:hAnsi="Times New Roman" w:cs="Times New Roman"/>
          <w:color w:val="000000" w:themeColor="text1"/>
          <w:sz w:val="26"/>
          <w:szCs w:val="26"/>
        </w:rPr>
        <w:tab/>
      </w:r>
    </w:p>
    <w:p w14:paraId="53E08CA1"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B. </w:t>
      </w:r>
      <w:r w:rsidRPr="008C1F23">
        <w:rPr>
          <w:rFonts w:ascii="Times New Roman" w:hAnsi="Times New Roman" w:cs="Times New Roman"/>
          <w:color w:val="000000" w:themeColor="text1"/>
          <w:sz w:val="26"/>
          <w:szCs w:val="26"/>
        </w:rPr>
        <w:t>Gió mùa tây nam từ Bắc Ấn Độ Dương đến. </w:t>
      </w:r>
    </w:p>
    <w:p w14:paraId="687FCCBC"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C. </w:t>
      </w:r>
      <w:r w:rsidRPr="008C1F23">
        <w:rPr>
          <w:rFonts w:ascii="Times New Roman" w:hAnsi="Times New Roman" w:cs="Times New Roman"/>
          <w:color w:val="000000" w:themeColor="text1"/>
          <w:sz w:val="26"/>
          <w:szCs w:val="26"/>
        </w:rPr>
        <w:t>Dải hội tụ nhiệt đới hoạt động muộn hơn.</w:t>
      </w:r>
      <w:r w:rsidRPr="008C1F23">
        <w:rPr>
          <w:rFonts w:ascii="Times New Roman" w:hAnsi="Times New Roman" w:cs="Times New Roman"/>
          <w:color w:val="000000" w:themeColor="text1"/>
          <w:sz w:val="26"/>
          <w:szCs w:val="26"/>
        </w:rPr>
        <w:tab/>
      </w:r>
    </w:p>
    <w:p w14:paraId="09DE36BF"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D. </w:t>
      </w:r>
      <w:r w:rsidRPr="008C1F23">
        <w:rPr>
          <w:rFonts w:ascii="Times New Roman" w:hAnsi="Times New Roman" w:cs="Times New Roman"/>
          <w:color w:val="000000" w:themeColor="text1"/>
          <w:sz w:val="26"/>
          <w:szCs w:val="26"/>
        </w:rPr>
        <w:t>Ảnh hưởng của phơn Tây Nam đầu mùa hạ.</w:t>
      </w:r>
    </w:p>
    <w:p w14:paraId="2CE6E6D3" w14:textId="77777777" w:rsidR="000E0965" w:rsidRPr="008C1F23" w:rsidRDefault="000E0965" w:rsidP="008C1F23">
      <w:pPr>
        <w:spacing w:after="0" w:line="240" w:lineRule="auto"/>
        <w:jc w:val="both"/>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Câu 10.</w:t>
      </w:r>
      <w:r w:rsidRPr="008C1F23">
        <w:rPr>
          <w:rFonts w:ascii="Times New Roman" w:hAnsi="Times New Roman" w:cs="Times New Roman"/>
          <w:color w:val="000000" w:themeColor="text1"/>
          <w:sz w:val="26"/>
          <w:szCs w:val="26"/>
        </w:rPr>
        <w:t xml:space="preserve"> Nguyên nhân chủ yếu làm cho đất đai nước ta dễ bị suy thoái là do</w:t>
      </w:r>
    </w:p>
    <w:p w14:paraId="3131F14A"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A. </w:t>
      </w:r>
      <w:r w:rsidRPr="008C1F23">
        <w:rPr>
          <w:rFonts w:ascii="Times New Roman" w:hAnsi="Times New Roman" w:cs="Times New Roman"/>
          <w:color w:val="000000" w:themeColor="text1"/>
          <w:sz w:val="26"/>
          <w:szCs w:val="26"/>
        </w:rPr>
        <w:t>Địa hình đồi núi thấp, mưa lớn và tập trung theo mùa.</w:t>
      </w:r>
    </w:p>
    <w:p w14:paraId="6402660B"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B. </w:t>
      </w:r>
      <w:r w:rsidRPr="008C1F23">
        <w:rPr>
          <w:rFonts w:ascii="Times New Roman" w:hAnsi="Times New Roman" w:cs="Times New Roman"/>
          <w:color w:val="000000" w:themeColor="text1"/>
          <w:sz w:val="26"/>
          <w:szCs w:val="26"/>
        </w:rPr>
        <w:t>Chế độ mưa phân hóa theo mùa, độ dốc của địa hình.</w:t>
      </w:r>
    </w:p>
    <w:p w14:paraId="4B119CBF"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C. </w:t>
      </w:r>
      <w:r w:rsidRPr="008C1F23">
        <w:rPr>
          <w:rFonts w:ascii="Times New Roman" w:hAnsi="Times New Roman" w:cs="Times New Roman"/>
          <w:color w:val="000000" w:themeColor="text1"/>
          <w:sz w:val="26"/>
          <w:szCs w:val="26"/>
        </w:rPr>
        <w:t>Nhiệt ẩm cao, mưa theo mùa, địa hình nhiều đồi núi.</w:t>
      </w:r>
    </w:p>
    <w:p w14:paraId="7DB722AD"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D. </w:t>
      </w:r>
      <w:r w:rsidRPr="008C1F23">
        <w:rPr>
          <w:rFonts w:ascii="Times New Roman" w:hAnsi="Times New Roman" w:cs="Times New Roman"/>
          <w:color w:val="000000" w:themeColor="text1"/>
          <w:sz w:val="26"/>
          <w:szCs w:val="26"/>
        </w:rPr>
        <w:t>Địa hình nhiều đồi núi, đất đá vụn bở và dễ bóc mòn.</w:t>
      </w:r>
    </w:p>
    <w:p w14:paraId="75BA3823" w14:textId="77777777" w:rsidR="000E0965" w:rsidRPr="008C1F23" w:rsidRDefault="000E0965" w:rsidP="008C1F23">
      <w:pPr>
        <w:spacing w:after="0" w:line="240" w:lineRule="auto"/>
        <w:jc w:val="both"/>
        <w:rPr>
          <w:rFonts w:ascii="Times New Roman" w:eastAsia="SimSun" w:hAnsi="Times New Roman" w:cs="Times New Roman"/>
          <w:color w:val="000000" w:themeColor="text1"/>
          <w:sz w:val="26"/>
          <w:szCs w:val="26"/>
          <w:lang w:eastAsia="zh-CN"/>
        </w:rPr>
      </w:pPr>
      <w:r w:rsidRPr="008C1F23">
        <w:rPr>
          <w:rFonts w:ascii="Times New Roman" w:hAnsi="Times New Roman" w:cs="Times New Roman"/>
          <w:b/>
          <w:color w:val="000000" w:themeColor="text1"/>
          <w:sz w:val="26"/>
          <w:szCs w:val="26"/>
        </w:rPr>
        <w:t>Câu 11.</w:t>
      </w:r>
      <w:r w:rsidRPr="008C1F23">
        <w:rPr>
          <w:rFonts w:ascii="Times New Roman" w:hAnsi="Times New Roman" w:cs="Times New Roman"/>
          <w:color w:val="000000" w:themeColor="text1"/>
          <w:sz w:val="26"/>
          <w:szCs w:val="26"/>
        </w:rPr>
        <w:t xml:space="preserve"> Phải đặt vấn đề sử dụng hợp lí và bảo vệ tài nguyên thiên nhiên vì</w:t>
      </w:r>
    </w:p>
    <w:p w14:paraId="04088922"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A. </w:t>
      </w:r>
      <w:r w:rsidRPr="008C1F23">
        <w:rPr>
          <w:rFonts w:ascii="Times New Roman" w:hAnsi="Times New Roman" w:cs="Times New Roman"/>
          <w:color w:val="000000" w:themeColor="text1"/>
          <w:sz w:val="26"/>
          <w:szCs w:val="26"/>
        </w:rPr>
        <w:t>thiên tai, bão lũ, hạn hán thường xuyên xảy ra.</w:t>
      </w:r>
      <w:r w:rsidRPr="008C1F23">
        <w:rPr>
          <w:rFonts w:ascii="Times New Roman" w:hAnsi="Times New Roman" w:cs="Times New Roman"/>
          <w:color w:val="000000" w:themeColor="text1"/>
          <w:sz w:val="26"/>
          <w:szCs w:val="26"/>
        </w:rPr>
        <w:tab/>
      </w:r>
    </w:p>
    <w:p w14:paraId="56819EEA"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B. </w:t>
      </w:r>
      <w:r w:rsidRPr="008C1F23">
        <w:rPr>
          <w:rFonts w:ascii="Times New Roman" w:hAnsi="Times New Roman" w:cs="Times New Roman"/>
          <w:color w:val="000000" w:themeColor="text1"/>
          <w:sz w:val="26"/>
          <w:szCs w:val="26"/>
        </w:rPr>
        <w:t>đảm bảo tốt nhất cho sự phát triển bền vững.</w:t>
      </w:r>
    </w:p>
    <w:p w14:paraId="45BA4E60"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C. </w:t>
      </w:r>
      <w:r w:rsidRPr="008C1F23">
        <w:rPr>
          <w:rFonts w:ascii="Times New Roman" w:hAnsi="Times New Roman" w:cs="Times New Roman"/>
          <w:color w:val="000000" w:themeColor="text1"/>
          <w:sz w:val="26"/>
          <w:szCs w:val="26"/>
        </w:rPr>
        <w:t>dân số tăng nhanh, đời sống xã hội nâng cao.</w:t>
      </w:r>
      <w:r w:rsidRPr="008C1F23">
        <w:rPr>
          <w:rFonts w:ascii="Times New Roman" w:hAnsi="Times New Roman" w:cs="Times New Roman"/>
          <w:color w:val="000000" w:themeColor="text1"/>
          <w:sz w:val="26"/>
          <w:szCs w:val="26"/>
        </w:rPr>
        <w:tab/>
      </w:r>
    </w:p>
    <w:p w14:paraId="175D8AC6"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D. </w:t>
      </w:r>
      <w:r w:rsidRPr="008C1F23">
        <w:rPr>
          <w:rFonts w:ascii="Times New Roman" w:hAnsi="Times New Roman" w:cs="Times New Roman"/>
          <w:color w:val="000000" w:themeColor="text1"/>
          <w:sz w:val="26"/>
          <w:szCs w:val="26"/>
        </w:rPr>
        <w:t>khoa học kĩ thuật ngày càng có nhiều tiến bộ.</w:t>
      </w:r>
    </w:p>
    <w:p w14:paraId="7AA195DC" w14:textId="77777777" w:rsidR="000E0965" w:rsidRPr="008C1F23" w:rsidRDefault="000E0965" w:rsidP="008C1F23">
      <w:pPr>
        <w:pStyle w:val="BodyText"/>
        <w:tabs>
          <w:tab w:val="left" w:pos="5673"/>
        </w:tabs>
        <w:spacing w:before="0"/>
        <w:ind w:left="0" w:firstLine="0"/>
        <w:contextualSpacing/>
        <w:rPr>
          <w:color w:val="000000" w:themeColor="text1"/>
          <w:sz w:val="26"/>
          <w:szCs w:val="26"/>
        </w:rPr>
      </w:pPr>
      <w:r w:rsidRPr="008C1F23">
        <w:rPr>
          <w:b/>
          <w:color w:val="000000" w:themeColor="text1"/>
          <w:sz w:val="26"/>
          <w:szCs w:val="26"/>
        </w:rPr>
        <w:t xml:space="preserve">Câu 12. </w:t>
      </w:r>
      <w:r w:rsidRPr="008C1F23">
        <w:rPr>
          <w:color w:val="000000" w:themeColor="text1"/>
          <w:sz w:val="26"/>
          <w:szCs w:val="26"/>
        </w:rPr>
        <w:t>Vấn đề</w:t>
      </w:r>
      <w:r w:rsidRPr="008C1F23">
        <w:rPr>
          <w:color w:val="000000" w:themeColor="text1"/>
          <w:spacing w:val="-2"/>
          <w:sz w:val="26"/>
          <w:szCs w:val="26"/>
        </w:rPr>
        <w:t xml:space="preserve"> </w:t>
      </w:r>
      <w:r w:rsidRPr="008C1F23">
        <w:rPr>
          <w:color w:val="000000" w:themeColor="text1"/>
          <w:sz w:val="26"/>
          <w:szCs w:val="26"/>
        </w:rPr>
        <w:t>việc</w:t>
      </w:r>
      <w:r w:rsidRPr="008C1F23">
        <w:rPr>
          <w:color w:val="000000" w:themeColor="text1"/>
          <w:spacing w:val="-1"/>
          <w:sz w:val="26"/>
          <w:szCs w:val="26"/>
        </w:rPr>
        <w:t xml:space="preserve"> </w:t>
      </w:r>
      <w:r w:rsidRPr="008C1F23">
        <w:rPr>
          <w:color w:val="000000" w:themeColor="text1"/>
          <w:sz w:val="26"/>
          <w:szCs w:val="26"/>
        </w:rPr>
        <w:t>làm</w:t>
      </w:r>
      <w:r w:rsidRPr="008C1F23">
        <w:rPr>
          <w:color w:val="000000" w:themeColor="text1"/>
          <w:spacing w:val="3"/>
          <w:sz w:val="26"/>
          <w:szCs w:val="26"/>
        </w:rPr>
        <w:t xml:space="preserve"> </w:t>
      </w:r>
      <w:r w:rsidRPr="008C1F23">
        <w:rPr>
          <w:color w:val="000000" w:themeColor="text1"/>
          <w:sz w:val="26"/>
          <w:szCs w:val="26"/>
        </w:rPr>
        <w:t>ở nước</w:t>
      </w:r>
      <w:r w:rsidRPr="008C1F23">
        <w:rPr>
          <w:color w:val="000000" w:themeColor="text1"/>
          <w:spacing w:val="-2"/>
          <w:sz w:val="26"/>
          <w:szCs w:val="26"/>
        </w:rPr>
        <w:t xml:space="preserve"> </w:t>
      </w:r>
      <w:r w:rsidRPr="008C1F23">
        <w:rPr>
          <w:color w:val="000000" w:themeColor="text1"/>
          <w:sz w:val="26"/>
          <w:szCs w:val="26"/>
        </w:rPr>
        <w:t>ta ngày</w:t>
      </w:r>
      <w:r w:rsidRPr="008C1F23">
        <w:rPr>
          <w:color w:val="000000" w:themeColor="text1"/>
          <w:spacing w:val="-5"/>
          <w:sz w:val="26"/>
          <w:szCs w:val="26"/>
        </w:rPr>
        <w:t xml:space="preserve"> </w:t>
      </w:r>
      <w:r w:rsidRPr="008C1F23">
        <w:rPr>
          <w:color w:val="000000" w:themeColor="text1"/>
          <w:sz w:val="26"/>
          <w:szCs w:val="26"/>
        </w:rPr>
        <w:t>càng</w:t>
      </w:r>
      <w:r w:rsidRPr="008C1F23">
        <w:rPr>
          <w:color w:val="000000" w:themeColor="text1"/>
          <w:spacing w:val="-3"/>
          <w:sz w:val="26"/>
          <w:szCs w:val="26"/>
        </w:rPr>
        <w:t xml:space="preserve"> </w:t>
      </w:r>
      <w:r w:rsidRPr="008C1F23">
        <w:rPr>
          <w:color w:val="000000" w:themeColor="text1"/>
          <w:sz w:val="26"/>
          <w:szCs w:val="26"/>
        </w:rPr>
        <w:t>được</w:t>
      </w:r>
      <w:r w:rsidRPr="008C1F23">
        <w:rPr>
          <w:color w:val="000000" w:themeColor="text1"/>
          <w:spacing w:val="-2"/>
          <w:sz w:val="26"/>
          <w:szCs w:val="26"/>
        </w:rPr>
        <w:t xml:space="preserve"> </w:t>
      </w:r>
      <w:r w:rsidRPr="008C1F23">
        <w:rPr>
          <w:color w:val="000000" w:themeColor="text1"/>
          <w:sz w:val="26"/>
          <w:szCs w:val="26"/>
        </w:rPr>
        <w:t>giải quyết tốt hơn</w:t>
      </w:r>
      <w:r w:rsidRPr="008C1F23">
        <w:rPr>
          <w:color w:val="000000" w:themeColor="text1"/>
          <w:spacing w:val="-1"/>
          <w:sz w:val="26"/>
          <w:szCs w:val="26"/>
        </w:rPr>
        <w:t xml:space="preserve"> </w:t>
      </w:r>
      <w:r w:rsidRPr="008C1F23">
        <w:rPr>
          <w:color w:val="000000" w:themeColor="text1"/>
          <w:sz w:val="26"/>
          <w:szCs w:val="26"/>
        </w:rPr>
        <w:t>chủ</w:t>
      </w:r>
      <w:r w:rsidRPr="008C1F23">
        <w:rPr>
          <w:color w:val="000000" w:themeColor="text1"/>
          <w:spacing w:val="2"/>
          <w:sz w:val="26"/>
          <w:szCs w:val="26"/>
        </w:rPr>
        <w:t xml:space="preserve"> </w:t>
      </w:r>
      <w:r w:rsidRPr="008C1F23">
        <w:rPr>
          <w:color w:val="000000" w:themeColor="text1"/>
          <w:sz w:val="26"/>
          <w:szCs w:val="26"/>
        </w:rPr>
        <w:t>yếu do</w:t>
      </w:r>
    </w:p>
    <w:p w14:paraId="23FF0126" w14:textId="77777777" w:rsidR="000E0965" w:rsidRPr="008C1F23" w:rsidRDefault="000E0965" w:rsidP="008C1F23">
      <w:pPr>
        <w:tabs>
          <w:tab w:val="left" w:pos="2835"/>
          <w:tab w:val="left" w:pos="5387"/>
          <w:tab w:val="left" w:pos="7925"/>
        </w:tabs>
        <w:spacing w:after="0" w:line="240" w:lineRule="auto"/>
        <w:ind w:firstLine="284"/>
        <w:contextualSpacing/>
        <w:jc w:val="both"/>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A. </w:t>
      </w:r>
      <w:r w:rsidRPr="008C1F23">
        <w:rPr>
          <w:rFonts w:ascii="Times New Roman" w:hAnsi="Times New Roman" w:cs="Times New Roman"/>
          <w:color w:val="000000" w:themeColor="text1"/>
          <w:sz w:val="26"/>
          <w:szCs w:val="26"/>
        </w:rPr>
        <w:t>đa</w:t>
      </w:r>
      <w:r w:rsidRPr="008C1F23">
        <w:rPr>
          <w:rFonts w:ascii="Times New Roman" w:hAnsi="Times New Roman" w:cs="Times New Roman"/>
          <w:color w:val="000000" w:themeColor="text1"/>
          <w:spacing w:val="-1"/>
          <w:sz w:val="26"/>
          <w:szCs w:val="26"/>
        </w:rPr>
        <w:t xml:space="preserve"> </w:t>
      </w:r>
      <w:r w:rsidRPr="008C1F23">
        <w:rPr>
          <w:rFonts w:ascii="Times New Roman" w:hAnsi="Times New Roman" w:cs="Times New Roman"/>
          <w:color w:val="000000" w:themeColor="text1"/>
          <w:sz w:val="26"/>
          <w:szCs w:val="26"/>
        </w:rPr>
        <w:t>dạng</w:t>
      </w:r>
      <w:r w:rsidRPr="008C1F23">
        <w:rPr>
          <w:rFonts w:ascii="Times New Roman" w:hAnsi="Times New Roman" w:cs="Times New Roman"/>
          <w:color w:val="000000" w:themeColor="text1"/>
          <w:spacing w:val="-3"/>
          <w:sz w:val="26"/>
          <w:szCs w:val="26"/>
        </w:rPr>
        <w:t xml:space="preserve"> </w:t>
      </w:r>
      <w:r w:rsidRPr="008C1F23">
        <w:rPr>
          <w:rFonts w:ascii="Times New Roman" w:hAnsi="Times New Roman" w:cs="Times New Roman"/>
          <w:color w:val="000000" w:themeColor="text1"/>
          <w:sz w:val="26"/>
          <w:szCs w:val="26"/>
        </w:rPr>
        <w:t>các</w:t>
      </w:r>
      <w:r w:rsidRPr="008C1F23">
        <w:rPr>
          <w:rFonts w:ascii="Times New Roman" w:hAnsi="Times New Roman" w:cs="Times New Roman"/>
          <w:color w:val="000000" w:themeColor="text1"/>
          <w:spacing w:val="-1"/>
          <w:sz w:val="26"/>
          <w:szCs w:val="26"/>
        </w:rPr>
        <w:t xml:space="preserve"> </w:t>
      </w:r>
      <w:r w:rsidRPr="008C1F23">
        <w:rPr>
          <w:rFonts w:ascii="Times New Roman" w:hAnsi="Times New Roman" w:cs="Times New Roman"/>
          <w:color w:val="000000" w:themeColor="text1"/>
          <w:sz w:val="26"/>
          <w:szCs w:val="26"/>
        </w:rPr>
        <w:t>hoạt động kinh tế.</w:t>
      </w:r>
      <w:r w:rsidRPr="008C1F23">
        <w:rPr>
          <w:rFonts w:ascii="Times New Roman" w:hAnsi="Times New Roman" w:cs="Times New Roman"/>
          <w:color w:val="000000" w:themeColor="text1"/>
          <w:sz w:val="26"/>
          <w:szCs w:val="26"/>
        </w:rPr>
        <w:tab/>
      </w:r>
      <w:r w:rsidRPr="008C1F23">
        <w:rPr>
          <w:rFonts w:ascii="Times New Roman" w:hAnsi="Times New Roman" w:cs="Times New Roman"/>
          <w:b/>
          <w:color w:val="000000" w:themeColor="text1"/>
          <w:sz w:val="26"/>
          <w:szCs w:val="26"/>
        </w:rPr>
        <w:t xml:space="preserve">B. </w:t>
      </w:r>
      <w:r w:rsidRPr="008C1F23">
        <w:rPr>
          <w:rFonts w:ascii="Times New Roman" w:hAnsi="Times New Roman" w:cs="Times New Roman"/>
          <w:color w:val="000000" w:themeColor="text1"/>
          <w:sz w:val="26"/>
          <w:szCs w:val="26"/>
        </w:rPr>
        <w:t>phân bố</w:t>
      </w:r>
      <w:r w:rsidRPr="008C1F23">
        <w:rPr>
          <w:rFonts w:ascii="Times New Roman" w:hAnsi="Times New Roman" w:cs="Times New Roman"/>
          <w:color w:val="000000" w:themeColor="text1"/>
          <w:spacing w:val="-1"/>
          <w:sz w:val="26"/>
          <w:szCs w:val="26"/>
        </w:rPr>
        <w:t xml:space="preserve"> </w:t>
      </w:r>
      <w:r w:rsidRPr="008C1F23">
        <w:rPr>
          <w:rFonts w:ascii="Times New Roman" w:hAnsi="Times New Roman" w:cs="Times New Roman"/>
          <w:color w:val="000000" w:themeColor="text1"/>
          <w:sz w:val="26"/>
          <w:szCs w:val="26"/>
        </w:rPr>
        <w:t>lại</w:t>
      </w:r>
      <w:r w:rsidRPr="008C1F23">
        <w:rPr>
          <w:rFonts w:ascii="Times New Roman" w:hAnsi="Times New Roman" w:cs="Times New Roman"/>
          <w:color w:val="000000" w:themeColor="text1"/>
          <w:spacing w:val="-1"/>
          <w:sz w:val="26"/>
          <w:szCs w:val="26"/>
        </w:rPr>
        <w:t xml:space="preserve"> </w:t>
      </w:r>
      <w:r w:rsidRPr="008C1F23">
        <w:rPr>
          <w:rFonts w:ascii="Times New Roman" w:hAnsi="Times New Roman" w:cs="Times New Roman"/>
          <w:color w:val="000000" w:themeColor="text1"/>
          <w:sz w:val="26"/>
          <w:szCs w:val="26"/>
        </w:rPr>
        <w:t>dân</w:t>
      </w:r>
      <w:r w:rsidRPr="008C1F23">
        <w:rPr>
          <w:rFonts w:ascii="Times New Roman" w:hAnsi="Times New Roman" w:cs="Times New Roman"/>
          <w:color w:val="000000" w:themeColor="text1"/>
          <w:spacing w:val="-1"/>
          <w:sz w:val="26"/>
          <w:szCs w:val="26"/>
        </w:rPr>
        <w:t xml:space="preserve"> </w:t>
      </w:r>
      <w:r w:rsidRPr="008C1F23">
        <w:rPr>
          <w:rFonts w:ascii="Times New Roman" w:hAnsi="Times New Roman" w:cs="Times New Roman"/>
          <w:color w:val="000000" w:themeColor="text1"/>
          <w:sz w:val="26"/>
          <w:szCs w:val="26"/>
        </w:rPr>
        <w:t>cư và</w:t>
      </w:r>
      <w:r w:rsidRPr="008C1F23">
        <w:rPr>
          <w:rFonts w:ascii="Times New Roman" w:hAnsi="Times New Roman" w:cs="Times New Roman"/>
          <w:color w:val="000000" w:themeColor="text1"/>
          <w:spacing w:val="-1"/>
          <w:sz w:val="26"/>
          <w:szCs w:val="26"/>
        </w:rPr>
        <w:t xml:space="preserve"> </w:t>
      </w:r>
      <w:r w:rsidRPr="008C1F23">
        <w:rPr>
          <w:rFonts w:ascii="Times New Roman" w:hAnsi="Times New Roman" w:cs="Times New Roman"/>
          <w:color w:val="000000" w:themeColor="text1"/>
          <w:sz w:val="26"/>
          <w:szCs w:val="26"/>
        </w:rPr>
        <w:t>lao</w:t>
      </w:r>
      <w:r w:rsidRPr="008C1F23">
        <w:rPr>
          <w:rFonts w:ascii="Times New Roman" w:hAnsi="Times New Roman" w:cs="Times New Roman"/>
          <w:color w:val="000000" w:themeColor="text1"/>
          <w:spacing w:val="-1"/>
          <w:sz w:val="26"/>
          <w:szCs w:val="26"/>
        </w:rPr>
        <w:t xml:space="preserve"> </w:t>
      </w:r>
      <w:r w:rsidRPr="008C1F23">
        <w:rPr>
          <w:rFonts w:ascii="Times New Roman" w:hAnsi="Times New Roman" w:cs="Times New Roman"/>
          <w:color w:val="000000" w:themeColor="text1"/>
          <w:sz w:val="26"/>
          <w:szCs w:val="26"/>
        </w:rPr>
        <w:t>động.</w:t>
      </w:r>
    </w:p>
    <w:p w14:paraId="08DBDBC2" w14:textId="77777777" w:rsidR="000E0965" w:rsidRPr="008C1F23" w:rsidRDefault="000E0965" w:rsidP="008C1F23">
      <w:pPr>
        <w:tabs>
          <w:tab w:val="left" w:pos="2835"/>
          <w:tab w:val="left" w:pos="5387"/>
          <w:tab w:val="left" w:pos="7925"/>
        </w:tabs>
        <w:spacing w:after="0" w:line="240" w:lineRule="auto"/>
        <w:ind w:firstLine="284"/>
        <w:contextualSpacing/>
        <w:jc w:val="both"/>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C. </w:t>
      </w:r>
      <w:r w:rsidRPr="008C1F23">
        <w:rPr>
          <w:rFonts w:ascii="Times New Roman" w:hAnsi="Times New Roman" w:cs="Times New Roman"/>
          <w:color w:val="000000" w:themeColor="text1"/>
          <w:sz w:val="26"/>
          <w:szCs w:val="26"/>
        </w:rPr>
        <w:t>chất lượng</w:t>
      </w:r>
      <w:r w:rsidRPr="008C1F23">
        <w:rPr>
          <w:rFonts w:ascii="Times New Roman" w:hAnsi="Times New Roman" w:cs="Times New Roman"/>
          <w:color w:val="000000" w:themeColor="text1"/>
          <w:spacing w:val="-3"/>
          <w:sz w:val="26"/>
          <w:szCs w:val="26"/>
        </w:rPr>
        <w:t xml:space="preserve"> </w:t>
      </w:r>
      <w:r w:rsidRPr="008C1F23">
        <w:rPr>
          <w:rFonts w:ascii="Times New Roman" w:hAnsi="Times New Roman" w:cs="Times New Roman"/>
          <w:color w:val="000000" w:themeColor="text1"/>
          <w:sz w:val="26"/>
          <w:szCs w:val="26"/>
        </w:rPr>
        <w:t>lao động</w:t>
      </w:r>
      <w:r w:rsidRPr="008C1F23">
        <w:rPr>
          <w:rFonts w:ascii="Times New Roman" w:hAnsi="Times New Roman" w:cs="Times New Roman"/>
          <w:color w:val="000000" w:themeColor="text1"/>
          <w:spacing w:val="-2"/>
          <w:sz w:val="26"/>
          <w:szCs w:val="26"/>
        </w:rPr>
        <w:t xml:space="preserve"> </w:t>
      </w:r>
      <w:r w:rsidRPr="008C1F23">
        <w:rPr>
          <w:rFonts w:ascii="Times New Roman" w:hAnsi="Times New Roman" w:cs="Times New Roman"/>
          <w:color w:val="000000" w:themeColor="text1"/>
          <w:sz w:val="26"/>
          <w:szCs w:val="26"/>
        </w:rPr>
        <w:t>tăng</w:t>
      </w:r>
      <w:r w:rsidRPr="008C1F23">
        <w:rPr>
          <w:rFonts w:ascii="Times New Roman" w:hAnsi="Times New Roman" w:cs="Times New Roman"/>
          <w:color w:val="000000" w:themeColor="text1"/>
          <w:spacing w:val="-3"/>
          <w:sz w:val="26"/>
          <w:szCs w:val="26"/>
        </w:rPr>
        <w:t xml:space="preserve"> </w:t>
      </w:r>
      <w:r w:rsidRPr="008C1F23">
        <w:rPr>
          <w:rFonts w:ascii="Times New Roman" w:hAnsi="Times New Roman" w:cs="Times New Roman"/>
          <w:color w:val="000000" w:themeColor="text1"/>
          <w:sz w:val="26"/>
          <w:szCs w:val="26"/>
        </w:rPr>
        <w:t>nhanh.</w:t>
      </w:r>
      <w:r w:rsidRPr="008C1F23">
        <w:rPr>
          <w:rFonts w:ascii="Times New Roman" w:hAnsi="Times New Roman" w:cs="Times New Roman"/>
          <w:color w:val="000000" w:themeColor="text1"/>
          <w:sz w:val="26"/>
          <w:szCs w:val="26"/>
        </w:rPr>
        <w:tab/>
      </w:r>
      <w:r w:rsidRPr="008C1F23">
        <w:rPr>
          <w:rFonts w:ascii="Times New Roman" w:hAnsi="Times New Roman" w:cs="Times New Roman"/>
          <w:b/>
          <w:color w:val="000000" w:themeColor="text1"/>
          <w:sz w:val="26"/>
          <w:szCs w:val="26"/>
        </w:rPr>
        <w:t xml:space="preserve">D. </w:t>
      </w:r>
      <w:r w:rsidRPr="008C1F23">
        <w:rPr>
          <w:rFonts w:ascii="Times New Roman" w:hAnsi="Times New Roman" w:cs="Times New Roman"/>
          <w:color w:val="000000" w:themeColor="text1"/>
          <w:sz w:val="26"/>
          <w:szCs w:val="26"/>
        </w:rPr>
        <w:t>thu hút</w:t>
      </w:r>
      <w:r w:rsidRPr="008C1F23">
        <w:rPr>
          <w:rFonts w:ascii="Times New Roman" w:hAnsi="Times New Roman" w:cs="Times New Roman"/>
          <w:color w:val="000000" w:themeColor="text1"/>
          <w:spacing w:val="-1"/>
          <w:sz w:val="26"/>
          <w:szCs w:val="26"/>
        </w:rPr>
        <w:t xml:space="preserve"> </w:t>
      </w:r>
      <w:r w:rsidRPr="008C1F23">
        <w:rPr>
          <w:rFonts w:ascii="Times New Roman" w:hAnsi="Times New Roman" w:cs="Times New Roman"/>
          <w:color w:val="000000" w:themeColor="text1"/>
          <w:sz w:val="26"/>
          <w:szCs w:val="26"/>
        </w:rPr>
        <w:t>vốn đầu</w:t>
      </w:r>
      <w:r w:rsidRPr="008C1F23">
        <w:rPr>
          <w:rFonts w:ascii="Times New Roman" w:hAnsi="Times New Roman" w:cs="Times New Roman"/>
          <w:color w:val="000000" w:themeColor="text1"/>
          <w:spacing w:val="-1"/>
          <w:sz w:val="26"/>
          <w:szCs w:val="26"/>
        </w:rPr>
        <w:t xml:space="preserve"> </w:t>
      </w:r>
      <w:r w:rsidRPr="008C1F23">
        <w:rPr>
          <w:rFonts w:ascii="Times New Roman" w:hAnsi="Times New Roman" w:cs="Times New Roman"/>
          <w:color w:val="000000" w:themeColor="text1"/>
          <w:sz w:val="26"/>
          <w:szCs w:val="26"/>
        </w:rPr>
        <w:t>tư nước</w:t>
      </w:r>
      <w:r w:rsidRPr="008C1F23">
        <w:rPr>
          <w:rFonts w:ascii="Times New Roman" w:hAnsi="Times New Roman" w:cs="Times New Roman"/>
          <w:color w:val="000000" w:themeColor="text1"/>
          <w:spacing w:val="-1"/>
          <w:sz w:val="26"/>
          <w:szCs w:val="26"/>
        </w:rPr>
        <w:t xml:space="preserve"> </w:t>
      </w:r>
      <w:r w:rsidRPr="008C1F23">
        <w:rPr>
          <w:rFonts w:ascii="Times New Roman" w:hAnsi="Times New Roman" w:cs="Times New Roman"/>
          <w:color w:val="000000" w:themeColor="text1"/>
          <w:sz w:val="26"/>
          <w:szCs w:val="26"/>
        </w:rPr>
        <w:t>ngoài.</w:t>
      </w:r>
    </w:p>
    <w:p w14:paraId="758A69DB" w14:textId="77777777" w:rsidR="000E0965" w:rsidRPr="008C1F23" w:rsidRDefault="000E0965" w:rsidP="008C1F23">
      <w:pPr>
        <w:spacing w:after="0" w:line="240" w:lineRule="auto"/>
        <w:jc w:val="both"/>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Câu 13.</w:t>
      </w:r>
      <w:r w:rsidRPr="008C1F23">
        <w:rPr>
          <w:rFonts w:ascii="Times New Roman" w:hAnsi="Times New Roman" w:cs="Times New Roman"/>
          <w:color w:val="000000" w:themeColor="text1"/>
          <w:sz w:val="26"/>
          <w:szCs w:val="26"/>
        </w:rPr>
        <w:t xml:space="preserve"> Cơ cấu dân số theo nhóm tuổi của nước ta đang có sự biến đổi nhanh chóng chủ yếu do</w:t>
      </w:r>
    </w:p>
    <w:p w14:paraId="5A0BE23B"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A. </w:t>
      </w:r>
      <w:r w:rsidRPr="008C1F23">
        <w:rPr>
          <w:rFonts w:ascii="Times New Roman" w:hAnsi="Times New Roman" w:cs="Times New Roman"/>
          <w:color w:val="000000" w:themeColor="text1"/>
          <w:sz w:val="26"/>
          <w:szCs w:val="26"/>
        </w:rPr>
        <w:t>phát triển giáo dục và nâng cao mức sống.</w:t>
      </w:r>
      <w:r w:rsidRPr="008C1F23">
        <w:rPr>
          <w:rFonts w:ascii="Times New Roman" w:hAnsi="Times New Roman" w:cs="Times New Roman"/>
          <w:color w:val="000000" w:themeColor="text1"/>
          <w:sz w:val="26"/>
          <w:szCs w:val="26"/>
        </w:rPr>
        <w:tab/>
      </w:r>
    </w:p>
    <w:p w14:paraId="14F2CC06"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B. </w:t>
      </w:r>
      <w:r w:rsidRPr="008C1F23">
        <w:rPr>
          <w:rFonts w:ascii="Times New Roman" w:hAnsi="Times New Roman" w:cs="Times New Roman"/>
          <w:color w:val="000000" w:themeColor="text1"/>
          <w:sz w:val="26"/>
          <w:szCs w:val="26"/>
        </w:rPr>
        <w:t>quy mô dân số tăng nhanh, lao động đồng.</w:t>
      </w:r>
    </w:p>
    <w:p w14:paraId="4189CCCF"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C. </w:t>
      </w:r>
      <w:r w:rsidRPr="008C1F23">
        <w:rPr>
          <w:rFonts w:ascii="Times New Roman" w:hAnsi="Times New Roman" w:cs="Times New Roman"/>
          <w:color w:val="000000" w:themeColor="text1"/>
          <w:sz w:val="26"/>
          <w:szCs w:val="26"/>
        </w:rPr>
        <w:t>thực hiện chính sách dân số, tăng tuổi thọ.</w:t>
      </w:r>
      <w:r w:rsidRPr="008C1F23">
        <w:rPr>
          <w:rFonts w:ascii="Times New Roman" w:hAnsi="Times New Roman" w:cs="Times New Roman"/>
          <w:color w:val="000000" w:themeColor="text1"/>
          <w:sz w:val="26"/>
          <w:szCs w:val="26"/>
        </w:rPr>
        <w:tab/>
      </w:r>
    </w:p>
    <w:p w14:paraId="5E82F7BD"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D. </w:t>
      </w:r>
      <w:r w:rsidRPr="008C1F23">
        <w:rPr>
          <w:rFonts w:ascii="Times New Roman" w:hAnsi="Times New Roman" w:cs="Times New Roman"/>
          <w:color w:val="000000" w:themeColor="text1"/>
          <w:sz w:val="26"/>
          <w:szCs w:val="26"/>
        </w:rPr>
        <w:t>dân số trẻ, nguồn lao động tăng rất nhanh.</w:t>
      </w:r>
    </w:p>
    <w:p w14:paraId="616705FE" w14:textId="77777777" w:rsidR="000E0965" w:rsidRPr="008C1F23" w:rsidRDefault="000E0965" w:rsidP="008C1F23">
      <w:pPr>
        <w:spacing w:after="0" w:line="240" w:lineRule="auto"/>
        <w:jc w:val="both"/>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Câu 14.</w:t>
      </w:r>
      <w:r w:rsidRPr="008C1F23">
        <w:rPr>
          <w:rFonts w:ascii="Times New Roman" w:hAnsi="Times New Roman" w:cs="Times New Roman"/>
          <w:color w:val="000000" w:themeColor="text1"/>
          <w:sz w:val="26"/>
          <w:szCs w:val="26"/>
        </w:rPr>
        <w:t xml:space="preserve"> Việc chuyển dịch cơ cấu kinh tế ở nước ta còn chậm chủ yếu do</w:t>
      </w:r>
    </w:p>
    <w:p w14:paraId="0DB69A5B" w14:textId="77777777" w:rsidR="008E2D2F" w:rsidRPr="00DA62CC" w:rsidRDefault="008E2D2F" w:rsidP="008E2D2F">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A. </w:t>
      </w:r>
      <w:r w:rsidRPr="00DA62CC">
        <w:rPr>
          <w:rFonts w:ascii="Times New Roman" w:hAnsi="Times New Roman" w:cs="Times New Roman"/>
          <w:color w:val="000000" w:themeColor="text1"/>
          <w:sz w:val="26"/>
          <w:szCs w:val="26"/>
        </w:rPr>
        <w:t xml:space="preserve">thiếu nguồn </w:t>
      </w:r>
      <w:r w:rsidRPr="00DA62CC">
        <w:rPr>
          <w:rFonts w:ascii="Times New Roman" w:eastAsia="Times New Roman" w:hAnsi="Times New Roman" w:cs="Times New Roman"/>
          <w:b/>
          <w:bCs/>
          <w:noProof/>
          <w:color w:val="000000" w:themeColor="text1"/>
          <w:sz w:val="26"/>
          <w:szCs w:val="26"/>
        </w:rPr>
        <mc:AlternateContent>
          <mc:Choice Requires="wps">
            <w:drawing>
              <wp:anchor distT="0" distB="0" distL="114300" distR="114300" simplePos="0" relativeHeight="251665408" behindDoc="1" locked="0" layoutInCell="1" allowOverlap="1" wp14:anchorId="5FAE7B32" wp14:editId="43B91AB6">
                <wp:simplePos x="0" y="0"/>
                <wp:positionH relativeFrom="column">
                  <wp:posOffset>0</wp:posOffset>
                </wp:positionH>
                <wp:positionV relativeFrom="paragraph">
                  <wp:posOffset>18415</wp:posOffset>
                </wp:positionV>
                <wp:extent cx="60325" cy="45085"/>
                <wp:effectExtent l="38100" t="19050" r="34925" b="12065"/>
                <wp:wrapNone/>
                <wp:docPr id="38" name="Text Box 38"/>
                <wp:cNvGraphicFramePr/>
                <a:graphic xmlns:a="http://schemas.openxmlformats.org/drawingml/2006/main">
                  <a:graphicData uri="http://schemas.microsoft.com/office/word/2010/wordprocessingShape">
                    <wps:wsp>
                      <wps:cNvSpPr txBox="1"/>
                      <wps:spPr>
                        <a:xfrm>
                          <a:off x="0" y="0"/>
                          <a:ext cx="60325" cy="45085"/>
                        </a:xfrm>
                        <a:prstGeom prst="rect">
                          <a:avLst/>
                        </a:prstGeom>
                        <a:noFill/>
                        <a:ln w="6350">
                          <a:noFill/>
                        </a:ln>
                      </wps:spPr>
                      <wps:txbx>
                        <w:txbxContent>
                          <w:p w14:paraId="294D18A1" w14:textId="77777777" w:rsidR="008E2D2F" w:rsidRPr="009E6021" w:rsidRDefault="008E2D2F" w:rsidP="008E2D2F">
                            <w:pPr>
                              <w:rPr>
                                <w:rFonts w:ascii="Times New Roman" w:hAnsi="Times New Roman" w:cs="Times New Roman"/>
                                <w:color w:val="FFFFFF" w:themeColor="background1"/>
                                <w:sz w:val="2"/>
                                <w:szCs w:val="2"/>
                              </w:rPr>
                            </w:pPr>
                            <w:r w:rsidRPr="009E6021">
                              <w:rPr>
                                <w:rFonts w:ascii="Times New Roman" w:hAnsi="Times New Roman" w:cs="Times New Roman"/>
                                <w:color w:val="FFFFFF" w:themeColor="background1"/>
                                <w:sz w:val="2"/>
                                <w:szCs w:val="2"/>
                              </w:rPr>
                              <w:t>NDL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8" o:spid="_x0000_s1026" type="#_x0000_t202" style="position:absolute;left:0;text-align:left;margin-left:0;margin-top:1.45pt;width:4.75pt;height:3.5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" filled="f" stroked="f" strokeweight=".5pt">
                <v:textbox>
                  <w:txbxContent>
                    <w:p w14:paraId="294D18A1" w14:textId="77777777" w:rsidR="008E2D2F" w:rsidRPr="009E6021" w:rsidRDefault="008E2D2F" w:rsidP="008E2D2F">
                      <w:pPr>
                        <w:rPr>
                          <w:rFonts w:ascii="Times New Roman" w:hAnsi="Times New Roman" w:cs="Times New Roman"/>
                          <w:color w:val="FFFFFF" w:themeColor="background1"/>
                          <w:sz w:val="2"/>
                          <w:szCs w:val="2"/>
                        </w:rPr>
                      </w:pPr>
                      <w:r w:rsidRPr="009E6021">
                        <w:rPr>
                          <w:rFonts w:ascii="Times New Roman" w:hAnsi="Times New Roman" w:cs="Times New Roman"/>
                          <w:color w:val="FFFFFF" w:themeColor="background1"/>
                          <w:sz w:val="2"/>
                          <w:szCs w:val="2"/>
                        </w:rPr>
                        <w:t>NDL</w:t>
                      </w:r>
                    </w:p>
                  </w:txbxContent>
                </v:textbox>
              </v:shape>
            </w:pict>
          </mc:Fallback>
        </mc:AlternateContent>
      </w:r>
      <w:r w:rsidRPr="00DA62CC">
        <w:rPr>
          <w:rFonts w:ascii="Times New Roman" w:hAnsi="Times New Roman" w:cs="Times New Roman"/>
          <w:color w:val="000000" w:themeColor="text1"/>
          <w:sz w:val="26"/>
          <w:szCs w:val="26"/>
        </w:rPr>
        <w:t>lao động chất lượng cao.</w:t>
      </w:r>
      <w:r w:rsidRPr="00DA62CC">
        <w:rPr>
          <w:rFonts w:ascii="Times New Roman" w:hAnsi="Times New Roman" w:cs="Times New Roman"/>
          <w:color w:val="000000" w:themeColor="text1"/>
          <w:sz w:val="26"/>
          <w:szCs w:val="26"/>
        </w:rPr>
        <w:tab/>
      </w:r>
    </w:p>
    <w:p w14:paraId="314C3B93" w14:textId="77777777" w:rsidR="008E2D2F" w:rsidRPr="00DA62CC" w:rsidRDefault="008E2D2F" w:rsidP="008E2D2F">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B. </w:t>
      </w:r>
      <w:r w:rsidRPr="00DA62CC">
        <w:rPr>
          <w:rFonts w:ascii="Times New Roman" w:hAnsi="Times New Roman" w:cs="Times New Roman"/>
          <w:color w:val="000000" w:themeColor="text1"/>
          <w:sz w:val="26"/>
          <w:szCs w:val="26"/>
        </w:rPr>
        <w:t>các nguồn vốn đầu tư chưa đáp ứng.</w:t>
      </w:r>
      <w:r w:rsidRPr="00DA62CC">
        <w:rPr>
          <w:rFonts w:ascii="Times New Roman" w:hAnsi="Times New Roman" w:cs="Times New Roman"/>
          <w:color w:val="000000" w:themeColor="text1"/>
          <w:sz w:val="26"/>
          <w:szCs w:val="26"/>
        </w:rPr>
        <w:tab/>
      </w:r>
    </w:p>
    <w:p w14:paraId="549637D0" w14:textId="77777777" w:rsidR="008E2D2F" w:rsidRDefault="008E2D2F" w:rsidP="008E2D2F">
      <w:pPr>
        <w:tabs>
          <w:tab w:val="left" w:pos="5801"/>
        </w:tabs>
        <w:spacing w:after="0" w:line="240" w:lineRule="auto"/>
        <w:ind w:firstLine="283"/>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C</w:t>
      </w:r>
      <w:r w:rsidRPr="00DA62CC">
        <w:rPr>
          <w:rFonts w:ascii="Times New Roman" w:hAnsi="Times New Roman" w:cs="Times New Roman"/>
          <w:b/>
          <w:color w:val="000000" w:themeColor="text1"/>
          <w:sz w:val="26"/>
          <w:szCs w:val="26"/>
        </w:rPr>
        <w:t xml:space="preserve">. </w:t>
      </w:r>
      <w:r w:rsidRPr="00DA62CC">
        <w:rPr>
          <w:rFonts w:ascii="Times New Roman" w:hAnsi="Times New Roman" w:cs="Times New Roman"/>
          <w:color w:val="000000" w:themeColor="text1"/>
          <w:sz w:val="26"/>
          <w:szCs w:val="26"/>
        </w:rPr>
        <w:t>mức sống dân cư thấp, thị trường nhỏ.</w:t>
      </w:r>
    </w:p>
    <w:p w14:paraId="21E8165C" w14:textId="77777777" w:rsidR="008E2D2F" w:rsidRPr="00DA62CC" w:rsidRDefault="008E2D2F" w:rsidP="008E2D2F">
      <w:pPr>
        <w:tabs>
          <w:tab w:val="left" w:pos="5801"/>
        </w:tabs>
        <w:spacing w:after="0" w:line="240" w:lineRule="auto"/>
        <w:ind w:firstLine="283"/>
        <w:rPr>
          <w:rFonts w:ascii="Times New Roman" w:hAnsi="Times New Roman" w:cs="Times New Roman"/>
          <w:color w:val="000000" w:themeColor="text1"/>
          <w:sz w:val="26"/>
          <w:szCs w:val="26"/>
        </w:rPr>
      </w:pPr>
      <w:r w:rsidRPr="008E2D2F">
        <w:rPr>
          <w:rFonts w:ascii="Times New Roman" w:hAnsi="Times New Roman" w:cs="Times New Roman"/>
          <w:b/>
          <w:color w:val="000000" w:themeColor="text1"/>
          <w:sz w:val="26"/>
          <w:szCs w:val="26"/>
        </w:rPr>
        <w:t xml:space="preserve">D. </w:t>
      </w:r>
      <w:r w:rsidRPr="008E2D2F">
        <w:rPr>
          <w:rFonts w:ascii="Times New Roman" w:hAnsi="Times New Roman" w:cs="Times New Roman"/>
          <w:color w:val="000000" w:themeColor="text1"/>
          <w:sz w:val="26"/>
          <w:szCs w:val="26"/>
        </w:rPr>
        <w:t>khai</w:t>
      </w:r>
      <w:r w:rsidRPr="00DA62CC">
        <w:rPr>
          <w:rFonts w:ascii="Times New Roman" w:hAnsi="Times New Roman" w:cs="Times New Roman"/>
          <w:color w:val="000000" w:themeColor="text1"/>
          <w:sz w:val="26"/>
          <w:szCs w:val="26"/>
        </w:rPr>
        <w:t xml:space="preserve"> thác chưa hiệu quả các nguồn lực.</w:t>
      </w:r>
    </w:p>
    <w:p w14:paraId="0F36A56E" w14:textId="77777777" w:rsidR="000E0965" w:rsidRPr="008C1F23" w:rsidRDefault="000E0965" w:rsidP="008C1F23">
      <w:pPr>
        <w:spacing w:after="0" w:line="240" w:lineRule="auto"/>
        <w:jc w:val="both"/>
        <w:rPr>
          <w:rFonts w:ascii="Times New Roman" w:hAnsi="Times New Roman" w:cs="Times New Roman"/>
          <w:bCs/>
          <w:color w:val="000000" w:themeColor="text1"/>
          <w:sz w:val="26"/>
          <w:szCs w:val="26"/>
        </w:rPr>
      </w:pPr>
      <w:r w:rsidRPr="008C1F23">
        <w:rPr>
          <w:rFonts w:ascii="Times New Roman" w:hAnsi="Times New Roman" w:cs="Times New Roman"/>
          <w:b/>
          <w:bCs/>
          <w:color w:val="000000" w:themeColor="text1"/>
          <w:sz w:val="26"/>
          <w:szCs w:val="26"/>
        </w:rPr>
        <w:t>Câu 15.</w:t>
      </w:r>
      <w:r w:rsidRPr="008C1F23">
        <w:rPr>
          <w:rFonts w:ascii="Times New Roman" w:hAnsi="Times New Roman" w:cs="Times New Roman"/>
          <w:bCs/>
          <w:color w:val="000000" w:themeColor="text1"/>
          <w:sz w:val="26"/>
          <w:szCs w:val="26"/>
        </w:rPr>
        <w:t xml:space="preserve"> Nhân tố quan trọng nhất để đảm bảo cho sự phát triển ổn định của cây công nghiệp ở nước ta là</w:t>
      </w:r>
    </w:p>
    <w:p w14:paraId="3E75229C" w14:textId="77777777" w:rsidR="000E0965" w:rsidRPr="008C1F23" w:rsidRDefault="000E0965" w:rsidP="008C1F23">
      <w:pPr>
        <w:tabs>
          <w:tab w:val="left" w:pos="5420"/>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bCs/>
          <w:color w:val="000000" w:themeColor="text1"/>
          <w:sz w:val="26"/>
          <w:szCs w:val="26"/>
        </w:rPr>
        <w:t xml:space="preserve">A. </w:t>
      </w:r>
      <w:r w:rsidRPr="008C1F23">
        <w:rPr>
          <w:rFonts w:ascii="Times New Roman" w:hAnsi="Times New Roman" w:cs="Times New Roman"/>
          <w:bCs/>
          <w:color w:val="000000" w:themeColor="text1"/>
          <w:sz w:val="26"/>
          <w:szCs w:val="26"/>
        </w:rPr>
        <w:t>điều kiện tự nhiên thuận lợi.</w:t>
      </w:r>
      <w:r w:rsidRPr="008C1F23">
        <w:rPr>
          <w:rFonts w:ascii="Times New Roman" w:hAnsi="Times New Roman" w:cs="Times New Roman"/>
          <w:color w:val="000000" w:themeColor="text1"/>
          <w:sz w:val="26"/>
          <w:szCs w:val="26"/>
        </w:rPr>
        <w:tab/>
      </w:r>
      <w:r w:rsidRPr="008C1F23">
        <w:rPr>
          <w:rFonts w:ascii="Times New Roman" w:hAnsi="Times New Roman" w:cs="Times New Roman"/>
          <w:b/>
          <w:bCs/>
          <w:color w:val="000000" w:themeColor="text1"/>
          <w:sz w:val="26"/>
          <w:szCs w:val="26"/>
        </w:rPr>
        <w:t xml:space="preserve">B. </w:t>
      </w:r>
      <w:r w:rsidRPr="008C1F23">
        <w:rPr>
          <w:rFonts w:ascii="Times New Roman" w:hAnsi="Times New Roman" w:cs="Times New Roman"/>
          <w:bCs/>
          <w:color w:val="000000" w:themeColor="text1"/>
          <w:sz w:val="26"/>
          <w:szCs w:val="26"/>
        </w:rPr>
        <w:t>ổn định</w:t>
      </w:r>
      <w:r w:rsidRPr="008C1F23">
        <w:rPr>
          <w:rFonts w:ascii="Times New Roman" w:hAnsi="Times New Roman" w:cs="Times New Roman"/>
          <w:b/>
          <w:bCs/>
          <w:color w:val="000000" w:themeColor="text1"/>
          <w:sz w:val="26"/>
          <w:szCs w:val="26"/>
        </w:rPr>
        <w:t xml:space="preserve"> </w:t>
      </w:r>
      <w:r w:rsidRPr="008C1F23">
        <w:rPr>
          <w:rFonts w:ascii="Times New Roman" w:hAnsi="Times New Roman" w:cs="Times New Roman"/>
          <w:bCs/>
          <w:color w:val="000000" w:themeColor="text1"/>
          <w:sz w:val="26"/>
          <w:szCs w:val="26"/>
        </w:rPr>
        <w:t>thị trường tiêu thụ.</w:t>
      </w:r>
    </w:p>
    <w:p w14:paraId="2EBD969C" w14:textId="77777777" w:rsidR="000E0965" w:rsidRPr="008C1F23" w:rsidRDefault="000E0965" w:rsidP="008C1F23">
      <w:pPr>
        <w:tabs>
          <w:tab w:val="left" w:pos="5420"/>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bCs/>
          <w:color w:val="000000" w:themeColor="text1"/>
          <w:sz w:val="26"/>
          <w:szCs w:val="26"/>
        </w:rPr>
        <w:t xml:space="preserve">C. </w:t>
      </w:r>
      <w:r w:rsidRPr="008C1F23">
        <w:rPr>
          <w:rFonts w:ascii="Times New Roman" w:hAnsi="Times New Roman" w:cs="Times New Roman"/>
          <w:bCs/>
          <w:color w:val="000000" w:themeColor="text1"/>
          <w:sz w:val="26"/>
          <w:szCs w:val="26"/>
        </w:rPr>
        <w:t>lao động giàu kinh nghiệm.</w:t>
      </w:r>
      <w:r w:rsidRPr="008C1F23">
        <w:rPr>
          <w:rFonts w:ascii="Times New Roman" w:hAnsi="Times New Roman" w:cs="Times New Roman"/>
          <w:color w:val="000000" w:themeColor="text1"/>
          <w:sz w:val="26"/>
          <w:szCs w:val="26"/>
        </w:rPr>
        <w:tab/>
      </w:r>
      <w:r w:rsidRPr="008C1F23">
        <w:rPr>
          <w:rFonts w:ascii="Times New Roman" w:hAnsi="Times New Roman" w:cs="Times New Roman"/>
          <w:b/>
          <w:bCs/>
          <w:color w:val="000000" w:themeColor="text1"/>
          <w:sz w:val="26"/>
          <w:szCs w:val="26"/>
        </w:rPr>
        <w:t xml:space="preserve">D. </w:t>
      </w:r>
      <w:r w:rsidRPr="008C1F23">
        <w:rPr>
          <w:rFonts w:ascii="Times New Roman" w:hAnsi="Times New Roman" w:cs="Times New Roman"/>
          <w:bCs/>
          <w:color w:val="000000" w:themeColor="text1"/>
          <w:sz w:val="26"/>
          <w:szCs w:val="26"/>
        </w:rPr>
        <w:t>phát triển ngành chế biến.</w:t>
      </w:r>
    </w:p>
    <w:p w14:paraId="3A47B3A4" w14:textId="77777777" w:rsidR="000E0965" w:rsidRPr="008C1F23" w:rsidRDefault="000E0965" w:rsidP="008C1F23">
      <w:pPr>
        <w:spacing w:after="0" w:line="240" w:lineRule="auto"/>
        <w:jc w:val="both"/>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Câu 16.</w:t>
      </w:r>
      <w:r w:rsidRPr="008C1F23">
        <w:rPr>
          <w:rFonts w:ascii="Times New Roman" w:hAnsi="Times New Roman" w:cs="Times New Roman"/>
          <w:color w:val="000000" w:themeColor="text1"/>
          <w:sz w:val="26"/>
          <w:szCs w:val="26"/>
        </w:rPr>
        <w:t xml:space="preserve"> Ý nghĩa chủ yếu của việc tăng cường chuyên môn hóa sản xuất nông nghiệp ở nước ta là</w:t>
      </w:r>
    </w:p>
    <w:p w14:paraId="6BC373AA"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A. </w:t>
      </w:r>
      <w:r w:rsidRPr="008C1F23">
        <w:rPr>
          <w:rFonts w:ascii="Times New Roman" w:hAnsi="Times New Roman" w:cs="Times New Roman"/>
          <w:color w:val="000000" w:themeColor="text1"/>
          <w:sz w:val="26"/>
          <w:szCs w:val="26"/>
        </w:rPr>
        <w:t>tạo thêm nhiều việc làm cho số lượng lớn người lao</w:t>
      </w:r>
      <w:r w:rsidRPr="008C1F23">
        <w:rPr>
          <w:rFonts w:ascii="Times New Roman" w:hAnsi="Times New Roman" w:cs="Times New Roman"/>
          <w:color w:val="000000" w:themeColor="text1"/>
          <w:spacing w:val="-1"/>
          <w:sz w:val="26"/>
          <w:szCs w:val="26"/>
        </w:rPr>
        <w:t xml:space="preserve"> </w:t>
      </w:r>
      <w:r w:rsidRPr="008C1F23">
        <w:rPr>
          <w:rFonts w:ascii="Times New Roman" w:hAnsi="Times New Roman" w:cs="Times New Roman"/>
          <w:color w:val="000000" w:themeColor="text1"/>
          <w:sz w:val="26"/>
          <w:szCs w:val="26"/>
        </w:rPr>
        <w:t>động.</w:t>
      </w:r>
    </w:p>
    <w:p w14:paraId="44393FD6"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B. </w:t>
      </w:r>
      <w:r w:rsidRPr="008C1F23">
        <w:rPr>
          <w:rFonts w:ascii="Times New Roman" w:hAnsi="Times New Roman" w:cs="Times New Roman"/>
          <w:color w:val="000000" w:themeColor="text1"/>
          <w:sz w:val="26"/>
          <w:szCs w:val="26"/>
        </w:rPr>
        <w:t>đáp ứng tốt nhu cầu chuyển dịch cơ cấu ngành và lãnh</w:t>
      </w:r>
      <w:r w:rsidRPr="008C1F23">
        <w:rPr>
          <w:rFonts w:ascii="Times New Roman" w:hAnsi="Times New Roman" w:cs="Times New Roman"/>
          <w:color w:val="000000" w:themeColor="text1"/>
          <w:spacing w:val="-3"/>
          <w:sz w:val="26"/>
          <w:szCs w:val="26"/>
        </w:rPr>
        <w:t xml:space="preserve"> </w:t>
      </w:r>
      <w:r w:rsidRPr="008C1F23">
        <w:rPr>
          <w:rFonts w:ascii="Times New Roman" w:hAnsi="Times New Roman" w:cs="Times New Roman"/>
          <w:color w:val="000000" w:themeColor="text1"/>
          <w:sz w:val="26"/>
          <w:szCs w:val="26"/>
        </w:rPr>
        <w:t>thổ.</w:t>
      </w:r>
    </w:p>
    <w:p w14:paraId="6352D0FA"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C. </w:t>
      </w:r>
      <w:r w:rsidRPr="008C1F23">
        <w:rPr>
          <w:rFonts w:ascii="Times New Roman" w:hAnsi="Times New Roman" w:cs="Times New Roman"/>
          <w:color w:val="000000" w:themeColor="text1"/>
          <w:sz w:val="26"/>
          <w:szCs w:val="26"/>
        </w:rPr>
        <w:t>khai thác có hiệu quả sự đa dạng, phong phú của tự</w:t>
      </w:r>
      <w:r w:rsidRPr="008C1F23">
        <w:rPr>
          <w:rFonts w:ascii="Times New Roman" w:hAnsi="Times New Roman" w:cs="Times New Roman"/>
          <w:color w:val="000000" w:themeColor="text1"/>
          <w:spacing w:val="-10"/>
          <w:sz w:val="26"/>
          <w:szCs w:val="26"/>
        </w:rPr>
        <w:t xml:space="preserve"> </w:t>
      </w:r>
      <w:r w:rsidRPr="008C1F23">
        <w:rPr>
          <w:rFonts w:ascii="Times New Roman" w:hAnsi="Times New Roman" w:cs="Times New Roman"/>
          <w:color w:val="000000" w:themeColor="text1"/>
          <w:sz w:val="26"/>
          <w:szCs w:val="26"/>
        </w:rPr>
        <w:t>nhiên.</w:t>
      </w:r>
    </w:p>
    <w:p w14:paraId="7B27F7A9"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D. </w:t>
      </w:r>
      <w:r w:rsidRPr="008C1F23">
        <w:rPr>
          <w:rFonts w:ascii="Times New Roman" w:hAnsi="Times New Roman" w:cs="Times New Roman"/>
          <w:color w:val="000000" w:themeColor="text1"/>
          <w:sz w:val="26"/>
          <w:szCs w:val="26"/>
        </w:rPr>
        <w:t>tạo ra khối lượng nông sản hàng hóa lớn và có chất</w:t>
      </w:r>
      <w:r w:rsidRPr="008C1F23">
        <w:rPr>
          <w:rFonts w:ascii="Times New Roman" w:hAnsi="Times New Roman" w:cs="Times New Roman"/>
          <w:color w:val="000000" w:themeColor="text1"/>
          <w:spacing w:val="-13"/>
          <w:sz w:val="26"/>
          <w:szCs w:val="26"/>
        </w:rPr>
        <w:t xml:space="preserve"> </w:t>
      </w:r>
      <w:r w:rsidRPr="008C1F23">
        <w:rPr>
          <w:rFonts w:ascii="Times New Roman" w:hAnsi="Times New Roman" w:cs="Times New Roman"/>
          <w:color w:val="000000" w:themeColor="text1"/>
          <w:sz w:val="26"/>
          <w:szCs w:val="26"/>
        </w:rPr>
        <w:t>lượng.</w:t>
      </w:r>
    </w:p>
    <w:p w14:paraId="4754FD5D" w14:textId="77777777" w:rsidR="000E0965" w:rsidRPr="008C1F23" w:rsidRDefault="000E0965" w:rsidP="008C1F23">
      <w:pPr>
        <w:spacing w:after="0" w:line="240" w:lineRule="auto"/>
        <w:jc w:val="both"/>
        <w:rPr>
          <w:rFonts w:ascii="Times New Roman" w:hAnsi="Times New Roman" w:cs="Times New Roman"/>
          <w:color w:val="000000" w:themeColor="text1"/>
          <w:spacing w:val="-2"/>
          <w:sz w:val="26"/>
          <w:szCs w:val="26"/>
          <w:lang w:val="fr-FR"/>
        </w:rPr>
      </w:pPr>
      <w:r w:rsidRPr="008C1F23">
        <w:rPr>
          <w:rFonts w:ascii="Times New Roman" w:hAnsi="Times New Roman" w:cs="Times New Roman"/>
          <w:b/>
          <w:color w:val="000000" w:themeColor="text1"/>
          <w:spacing w:val="-2"/>
          <w:sz w:val="26"/>
          <w:szCs w:val="26"/>
          <w:lang w:val="fr-FR"/>
        </w:rPr>
        <w:t>Câu 17.</w:t>
      </w:r>
      <w:r w:rsidRPr="008C1F23">
        <w:rPr>
          <w:rFonts w:ascii="Times New Roman" w:hAnsi="Times New Roman" w:cs="Times New Roman"/>
          <w:color w:val="000000" w:themeColor="text1"/>
          <w:spacing w:val="-2"/>
          <w:sz w:val="26"/>
          <w:szCs w:val="26"/>
          <w:lang w:val="fr-FR"/>
        </w:rPr>
        <w:t xml:space="preserve"> Giải pháp nào sau đây là quan trọng nhất để ổn định sản xuất cây công nghiệp ở nước ta?</w:t>
      </w:r>
    </w:p>
    <w:p w14:paraId="2288B313"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lang w:val="fr-FR"/>
        </w:rPr>
        <w:t xml:space="preserve">A. </w:t>
      </w:r>
      <w:r w:rsidRPr="008C1F23">
        <w:rPr>
          <w:rFonts w:ascii="Times New Roman" w:hAnsi="Times New Roman" w:cs="Times New Roman"/>
          <w:color w:val="000000" w:themeColor="text1"/>
          <w:sz w:val="26"/>
          <w:szCs w:val="26"/>
          <w:lang w:val="fr-FR"/>
        </w:rPr>
        <w:t>Mở rộng thị trường, đẩy mạnh công nghiệp chế biến.</w:t>
      </w:r>
    </w:p>
    <w:p w14:paraId="714AB505"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lang w:val="fr-FR"/>
        </w:rPr>
        <w:t xml:space="preserve">B. </w:t>
      </w:r>
      <w:r w:rsidRPr="008C1F23">
        <w:rPr>
          <w:rFonts w:ascii="Times New Roman" w:hAnsi="Times New Roman" w:cs="Times New Roman"/>
          <w:color w:val="000000" w:themeColor="text1"/>
          <w:sz w:val="26"/>
          <w:szCs w:val="26"/>
          <w:lang w:val="fr-FR"/>
        </w:rPr>
        <w:t>Mở rộng thị trường, hình thành các vùng chuyên canh.</w:t>
      </w:r>
    </w:p>
    <w:p w14:paraId="5A0F67D7"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lang w:val="fr-FR"/>
        </w:rPr>
        <w:t xml:space="preserve">C. </w:t>
      </w:r>
      <w:r w:rsidRPr="008C1F23">
        <w:rPr>
          <w:rFonts w:ascii="Times New Roman" w:hAnsi="Times New Roman" w:cs="Times New Roman"/>
          <w:color w:val="000000" w:themeColor="text1"/>
          <w:sz w:val="26"/>
          <w:szCs w:val="26"/>
          <w:lang w:val="fr-FR"/>
        </w:rPr>
        <w:t>Đẩy mạnh công nghiệp chế biến, thay đổi giống cây trồng.</w:t>
      </w:r>
    </w:p>
    <w:p w14:paraId="1C0F9A05" w14:textId="77777777" w:rsidR="000E0965" w:rsidRPr="008C1F23" w:rsidRDefault="000E0965" w:rsidP="008C1F23">
      <w:pPr>
        <w:spacing w:after="0" w:line="240" w:lineRule="auto"/>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lang w:val="fr-FR"/>
        </w:rPr>
        <w:t xml:space="preserve">    D</w:t>
      </w:r>
      <w:r w:rsidRPr="008C1F23">
        <w:rPr>
          <w:rFonts w:ascii="Times New Roman" w:hAnsi="Times New Roman" w:cs="Times New Roman"/>
          <w:b/>
          <w:color w:val="000000" w:themeColor="text1"/>
          <w:sz w:val="26"/>
          <w:szCs w:val="26"/>
        </w:rPr>
        <w:t xml:space="preserve">. </w:t>
      </w:r>
      <w:r w:rsidRPr="008C1F23">
        <w:rPr>
          <w:rFonts w:ascii="Times New Roman" w:hAnsi="Times New Roman" w:cs="Times New Roman"/>
          <w:color w:val="000000" w:themeColor="text1"/>
          <w:sz w:val="26"/>
          <w:szCs w:val="26"/>
          <w:lang w:val="fr-FR"/>
        </w:rPr>
        <w:t>h thành các vùng chuyên canh, thay đổi giống cây trồng</w:t>
      </w:r>
    </w:p>
    <w:p w14:paraId="1D946F69" w14:textId="77777777" w:rsidR="000E0965" w:rsidRPr="008C1F23" w:rsidRDefault="000E0965" w:rsidP="008C1F23">
      <w:pPr>
        <w:spacing w:after="0" w:line="240" w:lineRule="auto"/>
        <w:jc w:val="both"/>
        <w:rPr>
          <w:rFonts w:ascii="Times New Roman" w:hAnsi="Times New Roman" w:cs="Times New Roman"/>
          <w:b/>
          <w:color w:val="000000" w:themeColor="text1"/>
          <w:sz w:val="26"/>
          <w:szCs w:val="26"/>
        </w:rPr>
      </w:pPr>
    </w:p>
    <w:p w14:paraId="6282CE75" w14:textId="77777777" w:rsidR="000E0965" w:rsidRPr="008C1F23" w:rsidRDefault="000E0965" w:rsidP="008C1F23">
      <w:pPr>
        <w:spacing w:after="0" w:line="240" w:lineRule="auto"/>
        <w:jc w:val="both"/>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Câu 18.</w:t>
      </w:r>
      <w:r w:rsidRPr="008C1F23">
        <w:rPr>
          <w:rFonts w:ascii="Times New Roman" w:hAnsi="Times New Roman" w:cs="Times New Roman"/>
          <w:color w:val="000000" w:themeColor="text1"/>
          <w:sz w:val="26"/>
          <w:szCs w:val="26"/>
        </w:rPr>
        <w:t xml:space="preserve"> Ý nghĩa chủ yếu của việc phát triển các khu công nghiệp ở nước ta</w:t>
      </w:r>
    </w:p>
    <w:p w14:paraId="4F374B00"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A. </w:t>
      </w:r>
      <w:r w:rsidRPr="008C1F23">
        <w:rPr>
          <w:rFonts w:ascii="Times New Roman" w:hAnsi="Times New Roman" w:cs="Times New Roman"/>
          <w:color w:val="000000" w:themeColor="text1"/>
          <w:sz w:val="26"/>
          <w:szCs w:val="26"/>
        </w:rPr>
        <w:t>tạo nhiều sản phẩm, đẩy mạnh xuất khẩu.</w:t>
      </w:r>
      <w:r w:rsidRPr="008C1F23">
        <w:rPr>
          <w:rFonts w:ascii="Times New Roman" w:hAnsi="Times New Roman" w:cs="Times New Roman"/>
          <w:color w:val="000000" w:themeColor="text1"/>
          <w:sz w:val="26"/>
          <w:szCs w:val="26"/>
        </w:rPr>
        <w:tab/>
      </w:r>
    </w:p>
    <w:p w14:paraId="17451971"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lastRenderedPageBreak/>
        <w:t xml:space="preserve">B. </w:t>
      </w:r>
      <w:r w:rsidRPr="008C1F23">
        <w:rPr>
          <w:rFonts w:ascii="Times New Roman" w:hAnsi="Times New Roman" w:cs="Times New Roman"/>
          <w:color w:val="000000" w:themeColor="text1"/>
          <w:sz w:val="26"/>
          <w:szCs w:val="26"/>
        </w:rPr>
        <w:t>thu hút đầu tư, thúc đẩy sản xuất hàng hóa.</w:t>
      </w:r>
    </w:p>
    <w:p w14:paraId="50EDC0BE"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C. </w:t>
      </w:r>
      <w:r w:rsidRPr="008C1F23">
        <w:rPr>
          <w:rFonts w:ascii="Times New Roman" w:hAnsi="Times New Roman" w:cs="Times New Roman"/>
          <w:color w:val="000000" w:themeColor="text1"/>
          <w:sz w:val="26"/>
          <w:szCs w:val="26"/>
        </w:rPr>
        <w:t>sử dụng tốt tài nguyên, tạo nhiều việc làm.</w:t>
      </w:r>
      <w:r w:rsidRPr="008C1F23">
        <w:rPr>
          <w:rFonts w:ascii="Times New Roman" w:hAnsi="Times New Roman" w:cs="Times New Roman"/>
          <w:color w:val="000000" w:themeColor="text1"/>
          <w:sz w:val="26"/>
          <w:szCs w:val="26"/>
        </w:rPr>
        <w:tab/>
      </w:r>
    </w:p>
    <w:p w14:paraId="4C0817CF" w14:textId="77777777" w:rsidR="000E0965" w:rsidRPr="008C1F23" w:rsidRDefault="000E0965" w:rsidP="008C1F23">
      <w:pPr>
        <w:tabs>
          <w:tab w:val="left" w:pos="5801"/>
        </w:tabs>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D. </w:t>
      </w:r>
      <w:r w:rsidRPr="008C1F23">
        <w:rPr>
          <w:rFonts w:ascii="Times New Roman" w:hAnsi="Times New Roman" w:cs="Times New Roman"/>
          <w:color w:val="000000" w:themeColor="text1"/>
          <w:sz w:val="26"/>
          <w:szCs w:val="26"/>
        </w:rPr>
        <w:t>đẩy nhanh đô thị hóa và phân bố lại dân cư.</w:t>
      </w:r>
    </w:p>
    <w:p w14:paraId="6D86316B" w14:textId="77777777" w:rsidR="000E0965" w:rsidRPr="008C1F23" w:rsidRDefault="000E0965" w:rsidP="008C1F23">
      <w:pPr>
        <w:spacing w:after="0" w:line="240" w:lineRule="auto"/>
        <w:jc w:val="both"/>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Câu 19.</w:t>
      </w:r>
      <w:r w:rsidRPr="008C1F23">
        <w:rPr>
          <w:rFonts w:ascii="Times New Roman" w:hAnsi="Times New Roman" w:cs="Times New Roman"/>
          <w:color w:val="000000" w:themeColor="text1"/>
          <w:sz w:val="26"/>
          <w:szCs w:val="26"/>
        </w:rPr>
        <w:t xml:space="preserve"> Công nghiệp khai thác dầu thô của nước ta phát triển trong những năm gần đây chủ yếu là do</w:t>
      </w:r>
    </w:p>
    <w:p w14:paraId="5022D22D"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A. </w:t>
      </w:r>
      <w:r w:rsidRPr="008C1F23">
        <w:rPr>
          <w:rFonts w:ascii="Times New Roman" w:hAnsi="Times New Roman" w:cs="Times New Roman"/>
          <w:color w:val="000000" w:themeColor="text1"/>
          <w:sz w:val="26"/>
          <w:szCs w:val="26"/>
        </w:rPr>
        <w:t>khai thác thêm các mỏ dầu mới, hợp tác quốc tế, lao động ở trong nước đông.</w:t>
      </w:r>
    </w:p>
    <w:p w14:paraId="62E5EF5F"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B. </w:t>
      </w:r>
      <w:r w:rsidRPr="008C1F23">
        <w:rPr>
          <w:rFonts w:ascii="Times New Roman" w:hAnsi="Times New Roman" w:cs="Times New Roman"/>
          <w:color w:val="000000" w:themeColor="text1"/>
          <w:sz w:val="26"/>
          <w:szCs w:val="26"/>
        </w:rPr>
        <w:t>nhu cầu tiêu dùng trong nước lớn, nguồn vốn đầu tư và lao động có trình độ.</w:t>
      </w:r>
    </w:p>
    <w:p w14:paraId="2A1D065A"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C. </w:t>
      </w:r>
      <w:r w:rsidRPr="008C1F23">
        <w:rPr>
          <w:rFonts w:ascii="Times New Roman" w:hAnsi="Times New Roman" w:cs="Times New Roman"/>
          <w:color w:val="000000" w:themeColor="text1"/>
          <w:sz w:val="26"/>
          <w:szCs w:val="26"/>
        </w:rPr>
        <w:t>khai thác nhiều mỏ dầu, tăng cường hợp tác với nước ngoài, đầu tư công nghệ.</w:t>
      </w:r>
    </w:p>
    <w:p w14:paraId="36896152" w14:textId="77777777" w:rsidR="000E0965" w:rsidRPr="008C1F23" w:rsidRDefault="000E0965" w:rsidP="008C1F23">
      <w:pPr>
        <w:spacing w:after="0" w:line="240" w:lineRule="auto"/>
        <w:ind w:firstLine="283"/>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 xml:space="preserve">D. </w:t>
      </w:r>
      <w:r w:rsidRPr="008C1F23">
        <w:rPr>
          <w:rFonts w:ascii="Times New Roman" w:hAnsi="Times New Roman" w:cs="Times New Roman"/>
          <w:color w:val="000000" w:themeColor="text1"/>
          <w:sz w:val="26"/>
          <w:szCs w:val="26"/>
        </w:rPr>
        <w:t>đầu tư công nghệ tiên tiến, lực lượng lao động có trình độ kĩ thuật cao, vốn lớn.</w:t>
      </w:r>
    </w:p>
    <w:p w14:paraId="4F674A39" w14:textId="77777777" w:rsidR="000E0965" w:rsidRPr="008C1F23" w:rsidRDefault="000E0965" w:rsidP="008C1F23">
      <w:pPr>
        <w:spacing w:after="0" w:line="240" w:lineRule="auto"/>
        <w:jc w:val="both"/>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Câu 20.</w:t>
      </w:r>
      <w:r w:rsidRPr="008C1F23">
        <w:rPr>
          <w:rFonts w:ascii="Times New Roman" w:hAnsi="Times New Roman" w:cs="Times New Roman"/>
          <w:color w:val="000000" w:themeColor="text1"/>
          <w:sz w:val="26"/>
          <w:szCs w:val="26"/>
        </w:rPr>
        <w:t xml:space="preserve"> Biện pháp chủ yếu để phát triển bền vững công nghiệp nước ta là</w:t>
      </w:r>
    </w:p>
    <w:p w14:paraId="4AFFA6F3" w14:textId="77777777" w:rsidR="008E2D2F" w:rsidRPr="00DA62CC" w:rsidRDefault="008E2D2F" w:rsidP="008E2D2F">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A. </w:t>
      </w:r>
      <w:r w:rsidRPr="00DA62CC">
        <w:rPr>
          <w:rFonts w:ascii="Times New Roman" w:hAnsi="Times New Roman" w:cs="Times New Roman"/>
          <w:color w:val="000000" w:themeColor="text1"/>
          <w:sz w:val="26"/>
          <w:szCs w:val="26"/>
        </w:rPr>
        <w:t>phát triển giao thông vận tải, thông tin.</w:t>
      </w:r>
      <w:r w:rsidRPr="00DA62CC">
        <w:rPr>
          <w:rFonts w:ascii="Times New Roman" w:hAnsi="Times New Roman" w:cs="Times New Roman"/>
          <w:color w:val="000000" w:themeColor="text1"/>
          <w:sz w:val="26"/>
          <w:szCs w:val="26"/>
        </w:rPr>
        <w:tab/>
      </w:r>
    </w:p>
    <w:p w14:paraId="4CB48E4B" w14:textId="77777777" w:rsidR="008E2D2F" w:rsidRPr="00DA62CC" w:rsidRDefault="008E2D2F" w:rsidP="008E2D2F">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B. </w:t>
      </w:r>
      <w:r w:rsidRPr="00DA62CC">
        <w:rPr>
          <w:rFonts w:ascii="Times New Roman" w:hAnsi="Times New Roman" w:cs="Times New Roman"/>
          <w:color w:val="000000" w:themeColor="text1"/>
          <w:sz w:val="26"/>
          <w:szCs w:val="26"/>
        </w:rPr>
        <w:t>nâng cao chất lượng, hạ thấp giá thành.</w:t>
      </w:r>
      <w:r w:rsidRPr="00DA62CC">
        <w:rPr>
          <w:rFonts w:ascii="Times New Roman" w:hAnsi="Times New Roman" w:cs="Times New Roman"/>
          <w:color w:val="000000" w:themeColor="text1"/>
          <w:sz w:val="26"/>
          <w:szCs w:val="26"/>
        </w:rPr>
        <w:tab/>
      </w:r>
    </w:p>
    <w:p w14:paraId="45C3C12A" w14:textId="77777777" w:rsidR="008E2D2F" w:rsidRPr="00DA62CC" w:rsidRDefault="008E2D2F" w:rsidP="008E2D2F">
      <w:pPr>
        <w:tabs>
          <w:tab w:val="left" w:pos="5801"/>
        </w:tabs>
        <w:spacing w:after="0" w:line="240" w:lineRule="auto"/>
        <w:ind w:firstLine="283"/>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C</w:t>
      </w:r>
      <w:r w:rsidRPr="00DA62CC">
        <w:rPr>
          <w:rFonts w:ascii="Times New Roman" w:hAnsi="Times New Roman" w:cs="Times New Roman"/>
          <w:b/>
          <w:color w:val="000000" w:themeColor="text1"/>
          <w:sz w:val="26"/>
          <w:szCs w:val="26"/>
        </w:rPr>
        <w:t xml:space="preserve">. </w:t>
      </w:r>
      <w:r w:rsidRPr="00DA62CC">
        <w:rPr>
          <w:rFonts w:ascii="Times New Roman" w:hAnsi="Times New Roman" w:cs="Times New Roman"/>
          <w:color w:val="000000" w:themeColor="text1"/>
          <w:sz w:val="26"/>
          <w:szCs w:val="26"/>
        </w:rPr>
        <w:t>đào tạo nhân lực, đảm bảo nguyên liệu.</w:t>
      </w:r>
    </w:p>
    <w:p w14:paraId="01D65402" w14:textId="77777777" w:rsidR="008E2D2F" w:rsidRPr="00DA62CC" w:rsidRDefault="008E2D2F" w:rsidP="008E2D2F">
      <w:pPr>
        <w:spacing w:after="0" w:line="240" w:lineRule="auto"/>
        <w:ind w:firstLine="283"/>
        <w:jc w:val="both"/>
        <w:rPr>
          <w:rFonts w:ascii="Times New Roman" w:hAnsi="Times New Roman" w:cs="Times New Roman"/>
          <w:b/>
          <w:bCs/>
          <w:color w:val="000000" w:themeColor="text1"/>
          <w:sz w:val="26"/>
          <w:szCs w:val="26"/>
        </w:rPr>
      </w:pPr>
      <w:r w:rsidRPr="008E2D2F">
        <w:rPr>
          <w:rFonts w:ascii="Times New Roman" w:hAnsi="Times New Roman" w:cs="Times New Roman"/>
          <w:b/>
          <w:color w:val="000000" w:themeColor="text1"/>
          <w:sz w:val="26"/>
          <w:szCs w:val="26"/>
        </w:rPr>
        <w:t>D.</w:t>
      </w:r>
      <w:r w:rsidRPr="00DA62CC">
        <w:rPr>
          <w:rFonts w:ascii="Times New Roman" w:hAnsi="Times New Roman" w:cs="Times New Roman"/>
          <w:b/>
          <w:color w:val="000000" w:themeColor="text1"/>
          <w:sz w:val="26"/>
          <w:szCs w:val="26"/>
        </w:rPr>
        <w:t xml:space="preserve"> </w:t>
      </w:r>
      <w:r w:rsidRPr="00DA62CC">
        <w:rPr>
          <w:rFonts w:ascii="Times New Roman" w:hAnsi="Times New Roman" w:cs="Times New Roman"/>
          <w:color w:val="000000" w:themeColor="text1"/>
          <w:sz w:val="26"/>
          <w:szCs w:val="26"/>
        </w:rPr>
        <w:t>đầu tư công nghệ, giảm thiểu ô nhiễm.</w:t>
      </w:r>
    </w:p>
    <w:p w14:paraId="66107990" w14:textId="77777777" w:rsidR="000E0965" w:rsidRPr="008C1F23" w:rsidRDefault="000E0965" w:rsidP="008C1F23">
      <w:pPr>
        <w:spacing w:after="0" w:line="240" w:lineRule="auto"/>
        <w:jc w:val="both"/>
        <w:rPr>
          <w:rFonts w:ascii="Times New Roman" w:hAnsi="Times New Roman" w:cs="Times New Roman"/>
          <w:b/>
          <w:bCs/>
          <w:color w:val="000000" w:themeColor="text1"/>
          <w:sz w:val="26"/>
          <w:szCs w:val="26"/>
        </w:rPr>
      </w:pPr>
    </w:p>
    <w:p w14:paraId="28662862" w14:textId="4D9C622A" w:rsidR="007176B2" w:rsidRPr="008C1F23" w:rsidRDefault="007176B2" w:rsidP="008C1F23">
      <w:pPr>
        <w:spacing w:after="0" w:line="240" w:lineRule="auto"/>
        <w:jc w:val="both"/>
        <w:rPr>
          <w:rFonts w:ascii="Times New Roman" w:hAnsi="Times New Roman" w:cs="Times New Roman"/>
          <w:color w:val="000000" w:themeColor="text1"/>
          <w:sz w:val="26"/>
          <w:szCs w:val="26"/>
        </w:rPr>
      </w:pPr>
      <w:r w:rsidRPr="008C1F23">
        <w:rPr>
          <w:rFonts w:ascii="Times New Roman" w:hAnsi="Times New Roman" w:cs="Times New Roman"/>
          <w:b/>
          <w:bCs/>
          <w:color w:val="000000" w:themeColor="text1"/>
          <w:sz w:val="26"/>
          <w:szCs w:val="26"/>
        </w:rPr>
        <w:t xml:space="preserve">PHẦN II. </w:t>
      </w:r>
      <w:bookmarkStart w:id="1" w:name="_Hlk183211826"/>
      <w:r w:rsidRPr="008C1F23">
        <w:rPr>
          <w:rFonts w:ascii="Times New Roman" w:eastAsia="Calibri" w:hAnsi="Times New Roman" w:cs="Times New Roman"/>
          <w:b/>
          <w:iCs/>
          <w:color w:val="000000" w:themeColor="text1"/>
          <w:sz w:val="26"/>
          <w:szCs w:val="26"/>
          <w:bdr w:val="none" w:sz="0" w:space="0" w:color="auto" w:frame="1"/>
        </w:rPr>
        <w:t xml:space="preserve">Câu hỏi trắc nghiệm đúng sai. </w:t>
      </w:r>
      <w:r w:rsidRPr="008C1F23">
        <w:rPr>
          <w:rFonts w:ascii="Times New Roman" w:hAnsi="Times New Roman" w:cs="Times New Roman"/>
          <w:color w:val="000000" w:themeColor="text1"/>
          <w:sz w:val="26"/>
          <w:szCs w:val="26"/>
        </w:rPr>
        <w:t>Thí sinh trả lời từ câu 1 đến câu 4. Trong mỗi ý</w:t>
      </w:r>
      <w:r w:rsidRPr="008C1F23">
        <w:rPr>
          <w:rFonts w:ascii="Times New Roman" w:hAnsi="Times New Roman" w:cs="Times New Roman"/>
          <w:b/>
          <w:bCs/>
          <w:color w:val="000000" w:themeColor="text1"/>
          <w:sz w:val="26"/>
          <w:szCs w:val="26"/>
        </w:rPr>
        <w:t xml:space="preserve"> a), b), c), d) </w:t>
      </w:r>
      <w:r w:rsidRPr="008C1F23">
        <w:rPr>
          <w:rFonts w:ascii="Times New Roman" w:hAnsi="Times New Roman" w:cs="Times New Roman"/>
          <w:color w:val="000000" w:themeColor="text1"/>
          <w:sz w:val="26"/>
          <w:szCs w:val="26"/>
        </w:rPr>
        <w:t>ở mỗi câu, thí sinh chọn đúng hoặc sai.</w:t>
      </w:r>
    </w:p>
    <w:bookmarkEnd w:id="1"/>
    <w:p w14:paraId="55C018F4" w14:textId="77777777" w:rsidR="000E0965" w:rsidRPr="008C1F23" w:rsidRDefault="000E0965" w:rsidP="008C1F23">
      <w:pPr>
        <w:pStyle w:val="TableParagraph"/>
        <w:tabs>
          <w:tab w:val="left" w:pos="284"/>
        </w:tabs>
        <w:autoSpaceDE w:val="0"/>
        <w:autoSpaceDN w:val="0"/>
        <w:ind w:firstLine="0"/>
        <w:rPr>
          <w:color w:val="000000" w:themeColor="text1"/>
          <w:sz w:val="26"/>
          <w:szCs w:val="26"/>
        </w:rPr>
      </w:pPr>
      <w:r w:rsidRPr="008C1F23">
        <w:rPr>
          <w:b/>
          <w:bCs/>
          <w:color w:val="000000" w:themeColor="text1"/>
          <w:sz w:val="26"/>
          <w:szCs w:val="26"/>
          <w:lang w:val="vi-VN"/>
        </w:rPr>
        <w:t xml:space="preserve">Câu </w:t>
      </w:r>
      <w:r w:rsidRPr="008C1F23">
        <w:rPr>
          <w:b/>
          <w:bCs/>
          <w:color w:val="000000" w:themeColor="text1"/>
          <w:sz w:val="26"/>
          <w:szCs w:val="26"/>
        </w:rPr>
        <w:t>1.</w:t>
      </w:r>
      <w:r w:rsidRPr="008C1F23">
        <w:rPr>
          <w:color w:val="000000" w:themeColor="text1"/>
          <w:sz w:val="26"/>
          <w:szCs w:val="26"/>
          <w:lang w:val="vi-VN"/>
        </w:rPr>
        <w:t xml:space="preserve"> Cho thông tin sau</w:t>
      </w:r>
      <w:r w:rsidRPr="008C1F23">
        <w:rPr>
          <w:color w:val="000000" w:themeColor="text1"/>
          <w:sz w:val="26"/>
          <w:szCs w:val="26"/>
        </w:rPr>
        <w:t>:</w:t>
      </w:r>
    </w:p>
    <w:p w14:paraId="458A246E" w14:textId="77777777" w:rsidR="000E0965" w:rsidRPr="008C1F23" w:rsidRDefault="000E0965" w:rsidP="008C1F23">
      <w:pPr>
        <w:pStyle w:val="TableParagraph"/>
        <w:tabs>
          <w:tab w:val="left" w:pos="284"/>
        </w:tabs>
        <w:autoSpaceDE w:val="0"/>
        <w:autoSpaceDN w:val="0"/>
        <w:ind w:firstLine="0"/>
        <w:rPr>
          <w:color w:val="000000" w:themeColor="text1"/>
          <w:sz w:val="26"/>
          <w:szCs w:val="26"/>
          <w:lang w:val="vi-VN"/>
        </w:rPr>
      </w:pPr>
      <w:r w:rsidRPr="008C1F23">
        <w:rPr>
          <w:color w:val="000000" w:themeColor="text1"/>
          <w:sz w:val="26"/>
          <w:szCs w:val="26"/>
          <w:lang w:val="vi-VN"/>
        </w:rPr>
        <w:tab/>
        <w:t>Do mức sinh giảm, tuổi thọ tăng nên cơ cấu dân số theo tuổi của nước ta biến đổi nhanh theo hướng giảm tỉ lệ nhóm trẻ em, tăng tỉ lệ nhóm cao tuổi. Việt Nam đang có cơ cấu dân số vàng nhưng cũng bước vào thời kì già hóa dân số.</w:t>
      </w:r>
    </w:p>
    <w:p w14:paraId="5FA456FE" w14:textId="535CA7AA" w:rsidR="000E0965" w:rsidRPr="008C1F23" w:rsidRDefault="000E0965" w:rsidP="008C1F23">
      <w:pPr>
        <w:pStyle w:val="TableParagraph"/>
        <w:tabs>
          <w:tab w:val="left" w:pos="284"/>
        </w:tabs>
        <w:autoSpaceDE w:val="0"/>
        <w:autoSpaceDN w:val="0"/>
        <w:ind w:firstLine="0"/>
        <w:rPr>
          <w:color w:val="000000" w:themeColor="text1"/>
          <w:sz w:val="26"/>
          <w:szCs w:val="26"/>
        </w:rPr>
      </w:pPr>
      <w:r w:rsidRPr="008C1F23">
        <w:rPr>
          <w:color w:val="000000" w:themeColor="text1"/>
          <w:sz w:val="26"/>
          <w:szCs w:val="26"/>
          <w:lang w:val="vi-VN"/>
        </w:rPr>
        <w:tab/>
      </w:r>
      <w:r w:rsidRPr="008C1F23">
        <w:rPr>
          <w:b/>
          <w:color w:val="000000" w:themeColor="text1"/>
          <w:sz w:val="26"/>
          <w:szCs w:val="26"/>
          <w:lang w:val="vi-VN"/>
        </w:rPr>
        <w:t>a)</w:t>
      </w:r>
      <w:r w:rsidR="00360F58" w:rsidRPr="008C1F23">
        <w:rPr>
          <w:color w:val="000000" w:themeColor="text1"/>
          <w:sz w:val="26"/>
          <w:szCs w:val="26"/>
          <w:lang w:val="vi-VN"/>
        </w:rPr>
        <w:t xml:space="preserve"> </w:t>
      </w:r>
      <w:r w:rsidR="00360F58" w:rsidRPr="008C1F23">
        <w:rPr>
          <w:color w:val="000000" w:themeColor="text1"/>
          <w:sz w:val="26"/>
          <w:szCs w:val="26"/>
        </w:rPr>
        <w:t>Hiện nay c</w:t>
      </w:r>
      <w:r w:rsidRPr="008C1F23">
        <w:rPr>
          <w:color w:val="000000" w:themeColor="text1"/>
          <w:sz w:val="26"/>
          <w:szCs w:val="26"/>
          <w:lang w:val="vi-VN"/>
        </w:rPr>
        <w:t xml:space="preserve">ơ cấu dân số theo nhóm tuổi của nước ta đang biến đổi nhanh </w:t>
      </w:r>
      <w:r w:rsidR="00360F58" w:rsidRPr="008C1F23">
        <w:rPr>
          <w:color w:val="000000" w:themeColor="text1"/>
          <w:sz w:val="26"/>
          <w:szCs w:val="26"/>
        </w:rPr>
        <w:t xml:space="preserve">chóng </w:t>
      </w:r>
      <w:r w:rsidR="00360F58" w:rsidRPr="008C1F23">
        <w:rPr>
          <w:color w:val="000000" w:themeColor="text1"/>
          <w:sz w:val="26"/>
          <w:szCs w:val="26"/>
          <w:lang w:val="vi-VN"/>
        </w:rPr>
        <w:t>t</w:t>
      </w:r>
      <w:r w:rsidR="00360F58" w:rsidRPr="008C1F23">
        <w:rPr>
          <w:color w:val="000000" w:themeColor="text1"/>
          <w:sz w:val="26"/>
          <w:szCs w:val="26"/>
        </w:rPr>
        <w:t>ạo nhiều thuận lợi trong việc nâng cao chất lượng cuộc sống người dân</w:t>
      </w:r>
      <w:r w:rsidRPr="008C1F23">
        <w:rPr>
          <w:color w:val="000000" w:themeColor="text1"/>
          <w:sz w:val="26"/>
          <w:szCs w:val="26"/>
          <w:lang w:val="vi-VN"/>
        </w:rPr>
        <w:t>.</w:t>
      </w:r>
      <w:r w:rsidRPr="008C1F23">
        <w:rPr>
          <w:color w:val="000000" w:themeColor="text1"/>
          <w:sz w:val="26"/>
          <w:szCs w:val="26"/>
        </w:rPr>
        <w:t xml:space="preserve"> </w:t>
      </w:r>
    </w:p>
    <w:p w14:paraId="3EAA2F9B" w14:textId="3A8FEA76" w:rsidR="000E0965" w:rsidRPr="008C1F23" w:rsidRDefault="000E0965" w:rsidP="008C1F23">
      <w:pPr>
        <w:pStyle w:val="TableParagraph"/>
        <w:tabs>
          <w:tab w:val="left" w:pos="284"/>
        </w:tabs>
        <w:autoSpaceDE w:val="0"/>
        <w:autoSpaceDN w:val="0"/>
        <w:ind w:firstLine="0"/>
        <w:rPr>
          <w:color w:val="000000" w:themeColor="text1"/>
          <w:sz w:val="26"/>
          <w:szCs w:val="26"/>
        </w:rPr>
      </w:pPr>
      <w:r w:rsidRPr="008C1F23">
        <w:rPr>
          <w:color w:val="000000" w:themeColor="text1"/>
          <w:sz w:val="26"/>
          <w:szCs w:val="26"/>
          <w:lang w:val="vi-VN"/>
        </w:rPr>
        <w:tab/>
      </w:r>
      <w:r w:rsidRPr="008C1F23">
        <w:rPr>
          <w:b/>
          <w:color w:val="000000" w:themeColor="text1"/>
          <w:sz w:val="26"/>
          <w:szCs w:val="26"/>
          <w:lang w:val="vi-VN"/>
        </w:rPr>
        <w:t>b)</w:t>
      </w:r>
      <w:r w:rsidRPr="008C1F23">
        <w:rPr>
          <w:color w:val="000000" w:themeColor="text1"/>
          <w:sz w:val="26"/>
          <w:szCs w:val="26"/>
          <w:lang w:val="vi-VN"/>
        </w:rPr>
        <w:t xml:space="preserve"> Tỉ lệ nhóm tuổi 0 </w:t>
      </w:r>
      <w:r w:rsidRPr="008C1F23">
        <w:rPr>
          <w:color w:val="000000" w:themeColor="text1"/>
          <w:sz w:val="26"/>
          <w:szCs w:val="26"/>
        </w:rPr>
        <w:t>-</w:t>
      </w:r>
      <w:r w:rsidRPr="008C1F23">
        <w:rPr>
          <w:color w:val="000000" w:themeColor="text1"/>
          <w:sz w:val="26"/>
          <w:szCs w:val="26"/>
          <w:lang w:val="vi-VN"/>
        </w:rPr>
        <w:t xml:space="preserve"> 14 tuổi giảm xuống chủ yếu do thực hiện tốt chính sách dân số và kế hoạch hóa gia đình.</w:t>
      </w:r>
      <w:r w:rsidRPr="008C1F23">
        <w:rPr>
          <w:color w:val="000000" w:themeColor="text1"/>
          <w:sz w:val="26"/>
          <w:szCs w:val="26"/>
        </w:rPr>
        <w:t xml:space="preserve"> </w:t>
      </w:r>
    </w:p>
    <w:p w14:paraId="21F12547" w14:textId="0467AE7E" w:rsidR="000E0965" w:rsidRPr="008C1F23" w:rsidRDefault="000E0965" w:rsidP="008C1F23">
      <w:pPr>
        <w:pStyle w:val="TableParagraph"/>
        <w:tabs>
          <w:tab w:val="left" w:pos="284"/>
        </w:tabs>
        <w:autoSpaceDE w:val="0"/>
        <w:autoSpaceDN w:val="0"/>
        <w:ind w:firstLine="0"/>
        <w:rPr>
          <w:color w:val="000000" w:themeColor="text1"/>
          <w:sz w:val="26"/>
          <w:szCs w:val="26"/>
        </w:rPr>
      </w:pPr>
      <w:r w:rsidRPr="008C1F23">
        <w:rPr>
          <w:color w:val="000000" w:themeColor="text1"/>
          <w:sz w:val="26"/>
          <w:szCs w:val="26"/>
          <w:lang w:val="vi-VN"/>
        </w:rPr>
        <w:tab/>
      </w:r>
      <w:r w:rsidRPr="008C1F23">
        <w:rPr>
          <w:b/>
          <w:color w:val="000000" w:themeColor="text1"/>
          <w:sz w:val="26"/>
          <w:szCs w:val="26"/>
          <w:lang w:val="vi-VN"/>
        </w:rPr>
        <w:t>c)</w:t>
      </w:r>
      <w:r w:rsidRPr="008C1F23">
        <w:rPr>
          <w:color w:val="000000" w:themeColor="text1"/>
          <w:sz w:val="26"/>
          <w:szCs w:val="26"/>
          <w:lang w:val="vi-VN"/>
        </w:rPr>
        <w:t xml:space="preserve"> </w:t>
      </w:r>
      <w:r w:rsidR="00360F58" w:rsidRPr="008C1F23">
        <w:rPr>
          <w:color w:val="000000" w:themeColor="text1"/>
          <w:sz w:val="26"/>
          <w:szCs w:val="26"/>
        </w:rPr>
        <w:t>Dân số nước ta đang già hóa</w:t>
      </w:r>
      <w:r w:rsidR="00360F58" w:rsidRPr="008C1F23">
        <w:rPr>
          <w:color w:val="000000" w:themeColor="text1"/>
          <w:sz w:val="26"/>
          <w:szCs w:val="26"/>
          <w:lang w:val="vi-VN"/>
        </w:rPr>
        <w:t xml:space="preserve"> </w:t>
      </w:r>
      <w:r w:rsidR="00360F58" w:rsidRPr="008C1F23">
        <w:rPr>
          <w:color w:val="000000" w:themeColor="text1"/>
          <w:sz w:val="26"/>
          <w:szCs w:val="26"/>
        </w:rPr>
        <w:t>chủ yếu là do vấn đề di cư giữa các vùng</w:t>
      </w:r>
      <w:r w:rsidRPr="008C1F23">
        <w:rPr>
          <w:color w:val="000000" w:themeColor="text1"/>
          <w:sz w:val="26"/>
          <w:szCs w:val="26"/>
          <w:lang w:val="vi-VN"/>
        </w:rPr>
        <w:t xml:space="preserve">, tuổi thọ trung bình của dân số tăng </w:t>
      </w:r>
      <w:r w:rsidRPr="008C1F23">
        <w:rPr>
          <w:color w:val="000000" w:themeColor="text1"/>
          <w:sz w:val="26"/>
          <w:szCs w:val="26"/>
        </w:rPr>
        <w:t>lên</w:t>
      </w:r>
      <w:r w:rsidRPr="008C1F23">
        <w:rPr>
          <w:color w:val="000000" w:themeColor="text1"/>
          <w:sz w:val="26"/>
          <w:szCs w:val="26"/>
          <w:lang w:val="vi-VN"/>
        </w:rPr>
        <w:t>.</w:t>
      </w:r>
      <w:r w:rsidRPr="008C1F23">
        <w:rPr>
          <w:color w:val="000000" w:themeColor="text1"/>
          <w:sz w:val="26"/>
          <w:szCs w:val="26"/>
        </w:rPr>
        <w:t xml:space="preserve"> </w:t>
      </w:r>
    </w:p>
    <w:p w14:paraId="3B2FD1B6" w14:textId="60187A8E" w:rsidR="000E0965" w:rsidRPr="008C1F23" w:rsidRDefault="000E0965" w:rsidP="008C1F23">
      <w:pPr>
        <w:pStyle w:val="TableParagraph"/>
        <w:tabs>
          <w:tab w:val="left" w:pos="284"/>
        </w:tabs>
        <w:autoSpaceDE w:val="0"/>
        <w:autoSpaceDN w:val="0"/>
        <w:ind w:firstLine="0"/>
        <w:rPr>
          <w:color w:val="000000" w:themeColor="text1"/>
          <w:sz w:val="26"/>
          <w:szCs w:val="26"/>
        </w:rPr>
      </w:pPr>
      <w:r w:rsidRPr="008C1F23">
        <w:rPr>
          <w:color w:val="000000" w:themeColor="text1"/>
          <w:sz w:val="26"/>
          <w:szCs w:val="26"/>
          <w:lang w:val="vi-VN"/>
        </w:rPr>
        <w:tab/>
      </w:r>
      <w:r w:rsidRPr="008C1F23">
        <w:rPr>
          <w:b/>
          <w:color w:val="000000" w:themeColor="text1"/>
          <w:sz w:val="26"/>
          <w:szCs w:val="26"/>
          <w:lang w:val="vi-VN"/>
        </w:rPr>
        <w:t>d)</w:t>
      </w:r>
      <w:r w:rsidRPr="008C1F23">
        <w:rPr>
          <w:color w:val="000000" w:themeColor="text1"/>
          <w:sz w:val="26"/>
          <w:szCs w:val="26"/>
          <w:lang w:val="vi-VN"/>
        </w:rPr>
        <w:t xml:space="preserve"> Cơ cấu dân số già trong tương lai sẽ khiến nền kinh tế của nước ta không thể phát triển</w:t>
      </w:r>
      <w:r w:rsidR="00DD03D2" w:rsidRPr="008C1F23">
        <w:rPr>
          <w:color w:val="000000" w:themeColor="text1"/>
          <w:sz w:val="26"/>
          <w:szCs w:val="26"/>
        </w:rPr>
        <w:t xml:space="preserve"> nhanh</w:t>
      </w:r>
      <w:r w:rsidRPr="008C1F23">
        <w:rPr>
          <w:color w:val="000000" w:themeColor="text1"/>
          <w:sz w:val="26"/>
          <w:szCs w:val="26"/>
          <w:lang w:val="vi-VN"/>
        </w:rPr>
        <w:t xml:space="preserve"> do thiếu hụt trầm trọng nguồn lao động.</w:t>
      </w:r>
      <w:r w:rsidRPr="008C1F23">
        <w:rPr>
          <w:color w:val="000000" w:themeColor="text1"/>
          <w:sz w:val="26"/>
          <w:szCs w:val="26"/>
        </w:rPr>
        <w:t xml:space="preserve"> </w:t>
      </w:r>
    </w:p>
    <w:p w14:paraId="348D0072" w14:textId="77777777" w:rsidR="000E0965" w:rsidRPr="008C1F23" w:rsidRDefault="000E0965" w:rsidP="008C1F23">
      <w:pPr>
        <w:spacing w:after="0" w:line="240" w:lineRule="auto"/>
        <w:rPr>
          <w:rFonts w:ascii="Times New Roman" w:hAnsi="Times New Roman" w:cs="Times New Roman"/>
          <w:color w:val="000000" w:themeColor="text1"/>
          <w:sz w:val="26"/>
          <w:szCs w:val="26"/>
          <w:lang w:val="vi-VN"/>
        </w:rPr>
      </w:pPr>
      <w:r w:rsidRPr="008C1F23">
        <w:rPr>
          <w:rFonts w:ascii="Times New Roman" w:hAnsi="Times New Roman" w:cs="Times New Roman"/>
          <w:b/>
          <w:bCs/>
          <w:color w:val="000000" w:themeColor="text1"/>
          <w:sz w:val="26"/>
          <w:szCs w:val="26"/>
          <w:lang w:val="vi-VN"/>
        </w:rPr>
        <w:t xml:space="preserve">Câu </w:t>
      </w:r>
      <w:r w:rsidRPr="008C1F23">
        <w:rPr>
          <w:rFonts w:ascii="Times New Roman" w:hAnsi="Times New Roman" w:cs="Times New Roman"/>
          <w:b/>
          <w:bCs/>
          <w:color w:val="000000" w:themeColor="text1"/>
          <w:sz w:val="26"/>
          <w:szCs w:val="26"/>
        </w:rPr>
        <w:t>2</w:t>
      </w:r>
      <w:r w:rsidRPr="008C1F23">
        <w:rPr>
          <w:rFonts w:ascii="Times New Roman" w:hAnsi="Times New Roman" w:cs="Times New Roman"/>
          <w:b/>
          <w:bCs/>
          <w:color w:val="000000" w:themeColor="text1"/>
          <w:sz w:val="26"/>
          <w:szCs w:val="26"/>
          <w:lang w:val="vi-VN"/>
        </w:rPr>
        <w:t>.</w:t>
      </w:r>
      <w:r w:rsidRPr="008C1F23">
        <w:rPr>
          <w:rFonts w:ascii="Times New Roman" w:hAnsi="Times New Roman" w:cs="Times New Roman"/>
          <w:color w:val="000000" w:themeColor="text1"/>
          <w:sz w:val="26"/>
          <w:szCs w:val="26"/>
          <w:lang w:val="vi-VN"/>
        </w:rPr>
        <w:t xml:space="preserve"> Cho thông tin sau:</w:t>
      </w:r>
    </w:p>
    <w:p w14:paraId="2056DA47" w14:textId="77777777" w:rsidR="000E0965" w:rsidRPr="008C1F23" w:rsidRDefault="000E0965" w:rsidP="008C1F23">
      <w:pPr>
        <w:spacing w:after="0" w:line="240" w:lineRule="auto"/>
        <w:jc w:val="both"/>
        <w:rPr>
          <w:rFonts w:ascii="Times New Roman" w:hAnsi="Times New Roman" w:cs="Times New Roman"/>
          <w:color w:val="000000" w:themeColor="text1"/>
          <w:sz w:val="26"/>
          <w:szCs w:val="26"/>
          <w:lang w:val="vi-VN"/>
        </w:rPr>
      </w:pPr>
      <w:r w:rsidRPr="008C1F23">
        <w:rPr>
          <w:rFonts w:ascii="Times New Roman" w:hAnsi="Times New Roman" w:cs="Times New Roman"/>
          <w:color w:val="000000" w:themeColor="text1"/>
          <w:sz w:val="26"/>
          <w:szCs w:val="26"/>
          <w:lang w:val="vi-VN"/>
        </w:rPr>
        <w:tab/>
        <w:t xml:space="preserve"> Cùng với gió mùa Đông Bắc, trong mùa đông ở nước ta còn có sự hoạt động của Tín phong bán cầu Bắc. Ở miền Bắc, Tín phong hoạt động đan xen giữa các đợt gió mùa Đông Bắc. Ở miền Nam Tín phong thổi theo hướng đông bắc chiếm ưu thế, đây là nguyên nhân chính làm cho Tây Nguyên và Nam Bộ có mùa khô kéo dài.</w:t>
      </w:r>
    </w:p>
    <w:p w14:paraId="3F00867F" w14:textId="5333098C" w:rsidR="000E0965" w:rsidRPr="008C1F23" w:rsidRDefault="000E0965" w:rsidP="008C1F23">
      <w:pPr>
        <w:spacing w:after="0" w:line="240" w:lineRule="auto"/>
        <w:rPr>
          <w:rFonts w:ascii="Times New Roman" w:hAnsi="Times New Roman" w:cs="Times New Roman"/>
          <w:bCs/>
          <w:color w:val="000000" w:themeColor="text1"/>
          <w:sz w:val="26"/>
          <w:szCs w:val="26"/>
          <w:lang w:val="vi-VN"/>
        </w:rPr>
      </w:pPr>
      <w:r w:rsidRPr="008C1F23">
        <w:rPr>
          <w:rFonts w:ascii="Times New Roman" w:hAnsi="Times New Roman" w:cs="Times New Roman"/>
          <w:b/>
          <w:color w:val="000000" w:themeColor="text1"/>
          <w:sz w:val="26"/>
          <w:szCs w:val="26"/>
          <w:lang w:val="vi-VN"/>
        </w:rPr>
        <w:t>a)</w:t>
      </w:r>
      <w:r w:rsidRPr="008C1F23">
        <w:rPr>
          <w:rFonts w:ascii="Times New Roman" w:hAnsi="Times New Roman" w:cs="Times New Roman"/>
          <w:bCs/>
          <w:color w:val="000000" w:themeColor="text1"/>
          <w:sz w:val="26"/>
          <w:szCs w:val="26"/>
          <w:lang w:val="vi-VN"/>
        </w:rPr>
        <w:t xml:space="preserve"> </w:t>
      </w:r>
      <w:r w:rsidR="00223675" w:rsidRPr="008C1F23">
        <w:rPr>
          <w:rFonts w:ascii="Times New Roman" w:hAnsi="Times New Roman" w:cs="Times New Roman"/>
          <w:color w:val="000000" w:themeColor="text1"/>
          <w:sz w:val="26"/>
          <w:szCs w:val="26"/>
        </w:rPr>
        <w:t>Hoạt động của gió mùa Đông Bắc và Tín phong là nguyên nhân chính tạo nên sự khác biệt về</w:t>
      </w:r>
      <w:r w:rsidR="00223675" w:rsidRPr="008C1F23">
        <w:rPr>
          <w:rFonts w:ascii="Times New Roman" w:hAnsi="Times New Roman" w:cs="Times New Roman"/>
          <w:color w:val="000000" w:themeColor="text1"/>
          <w:sz w:val="26"/>
          <w:szCs w:val="26"/>
          <w:lang w:val="vi-VN"/>
        </w:rPr>
        <w:t xml:space="preserve"> </w:t>
      </w:r>
      <w:r w:rsidR="00223675" w:rsidRPr="008C1F23">
        <w:rPr>
          <w:rFonts w:ascii="Times New Roman" w:hAnsi="Times New Roman" w:cs="Times New Roman"/>
          <w:color w:val="000000" w:themeColor="text1"/>
          <w:sz w:val="26"/>
          <w:szCs w:val="26"/>
        </w:rPr>
        <w:t>nhiệt độ giữa 2 miền Bắc Nam.</w:t>
      </w:r>
    </w:p>
    <w:p w14:paraId="12349287" w14:textId="5209CABB" w:rsidR="000E0965" w:rsidRPr="008C1F23" w:rsidRDefault="000E0965" w:rsidP="008C1F23">
      <w:pPr>
        <w:spacing w:after="0" w:line="240" w:lineRule="auto"/>
        <w:jc w:val="both"/>
        <w:rPr>
          <w:rFonts w:ascii="Times New Roman" w:hAnsi="Times New Roman" w:cs="Times New Roman"/>
          <w:bCs/>
          <w:color w:val="000000" w:themeColor="text1"/>
          <w:sz w:val="26"/>
          <w:szCs w:val="26"/>
          <w:lang w:val="vi-VN"/>
        </w:rPr>
      </w:pPr>
      <w:r w:rsidRPr="008C1F23">
        <w:rPr>
          <w:rFonts w:ascii="Times New Roman" w:hAnsi="Times New Roman" w:cs="Times New Roman"/>
          <w:b/>
          <w:bCs/>
          <w:color w:val="000000" w:themeColor="text1"/>
          <w:sz w:val="26"/>
          <w:szCs w:val="26"/>
          <w:lang w:val="vi-VN"/>
        </w:rPr>
        <w:t>b)</w:t>
      </w:r>
      <w:r w:rsidRPr="008C1F23">
        <w:rPr>
          <w:rFonts w:ascii="Times New Roman" w:hAnsi="Times New Roman" w:cs="Times New Roman"/>
          <w:color w:val="000000" w:themeColor="text1"/>
          <w:sz w:val="26"/>
          <w:szCs w:val="26"/>
          <w:lang w:val="vi-VN"/>
        </w:rPr>
        <w:t xml:space="preserve"> </w:t>
      </w:r>
      <w:r w:rsidR="00223675" w:rsidRPr="008C1F23">
        <w:rPr>
          <w:rFonts w:ascii="Times New Roman" w:hAnsi="Times New Roman" w:cs="Times New Roman"/>
          <w:color w:val="000000" w:themeColor="text1"/>
          <w:sz w:val="26"/>
          <w:szCs w:val="26"/>
        </w:rPr>
        <w:t>Sự thay đổi nhiệt độ theo chiều Bắc - Nam và sự tồn tại của Tín phong bán cầu Bắc ở nước ta</w:t>
      </w:r>
      <w:r w:rsidR="00223675" w:rsidRPr="008C1F23">
        <w:rPr>
          <w:rFonts w:ascii="Times New Roman" w:hAnsi="Times New Roman" w:cs="Times New Roman"/>
          <w:color w:val="000000" w:themeColor="text1"/>
          <w:sz w:val="26"/>
          <w:szCs w:val="26"/>
          <w:lang w:val="vi-VN"/>
        </w:rPr>
        <w:t xml:space="preserve"> </w:t>
      </w:r>
      <w:r w:rsidR="00223675" w:rsidRPr="008C1F23">
        <w:rPr>
          <w:rFonts w:ascii="Times New Roman" w:hAnsi="Times New Roman" w:cs="Times New Roman"/>
          <w:color w:val="000000" w:themeColor="text1"/>
          <w:sz w:val="26"/>
          <w:szCs w:val="26"/>
        </w:rPr>
        <w:t>là biểu hiện của quy luật địa đới.</w:t>
      </w:r>
    </w:p>
    <w:p w14:paraId="05E5F719" w14:textId="3C6319F2" w:rsidR="000E0965" w:rsidRPr="008C1F23" w:rsidRDefault="000E0965" w:rsidP="008C1F23">
      <w:pPr>
        <w:spacing w:after="0" w:line="240" w:lineRule="auto"/>
        <w:jc w:val="both"/>
        <w:rPr>
          <w:rFonts w:ascii="Times New Roman" w:hAnsi="Times New Roman" w:cs="Times New Roman"/>
          <w:color w:val="000000" w:themeColor="text1"/>
          <w:sz w:val="26"/>
          <w:szCs w:val="26"/>
          <w:lang w:val="vi-VN"/>
        </w:rPr>
      </w:pPr>
      <w:r w:rsidRPr="008C1F23">
        <w:rPr>
          <w:rFonts w:ascii="Times New Roman" w:hAnsi="Times New Roman" w:cs="Times New Roman"/>
          <w:b/>
          <w:bCs/>
          <w:color w:val="000000" w:themeColor="text1"/>
          <w:sz w:val="26"/>
          <w:szCs w:val="26"/>
          <w:lang w:val="vi-VN"/>
        </w:rPr>
        <w:t>c)</w:t>
      </w:r>
      <w:r w:rsidRPr="008C1F23">
        <w:rPr>
          <w:rFonts w:ascii="Times New Roman" w:hAnsi="Times New Roman" w:cs="Times New Roman"/>
          <w:color w:val="000000" w:themeColor="text1"/>
          <w:sz w:val="26"/>
          <w:szCs w:val="26"/>
          <w:lang w:val="vi-VN"/>
        </w:rPr>
        <w:t xml:space="preserve"> Từ tháng XI đến tháng IV năm sau, thời tiết ở miền Bắc nước ta lạnh, ít mưa là do sự hoạt động đồng thời của cả gió mùa Đông Bắc và Tín phong bán cầu Bắc. </w:t>
      </w:r>
    </w:p>
    <w:p w14:paraId="62453A72" w14:textId="3A4E1215" w:rsidR="000E0965" w:rsidRPr="008C1F23" w:rsidRDefault="000E0965" w:rsidP="008C1F23">
      <w:pPr>
        <w:spacing w:after="0" w:line="240" w:lineRule="auto"/>
        <w:jc w:val="both"/>
        <w:rPr>
          <w:rFonts w:ascii="Times New Roman" w:hAnsi="Times New Roman" w:cs="Times New Roman"/>
          <w:color w:val="000000" w:themeColor="text1"/>
          <w:sz w:val="26"/>
          <w:szCs w:val="26"/>
          <w:lang w:val="vi-VN"/>
        </w:rPr>
      </w:pPr>
      <w:r w:rsidRPr="008C1F23">
        <w:rPr>
          <w:rFonts w:ascii="Times New Roman" w:hAnsi="Times New Roman" w:cs="Times New Roman"/>
          <w:b/>
          <w:bCs/>
          <w:color w:val="000000" w:themeColor="text1"/>
          <w:sz w:val="26"/>
          <w:szCs w:val="26"/>
          <w:lang w:val="vi-VN"/>
        </w:rPr>
        <w:t xml:space="preserve">d) </w:t>
      </w:r>
      <w:r w:rsidR="00DD03D2" w:rsidRPr="008C1F23">
        <w:rPr>
          <w:rFonts w:ascii="Times New Roman" w:hAnsi="Times New Roman" w:cs="Times New Roman"/>
          <w:color w:val="000000" w:themeColor="text1"/>
          <w:sz w:val="26"/>
          <w:szCs w:val="26"/>
        </w:rPr>
        <w:t>Hoạt động của gió mùa Đông Bắc và Tín phong là yếu tố quan trọng ảnh hưởng đến sự khác biệt trong cơ cấu cây trồng giữa miền Bắc và miền Nam nước ta.</w:t>
      </w:r>
    </w:p>
    <w:p w14:paraId="14E00261" w14:textId="77777777" w:rsidR="000E0965" w:rsidRPr="008C1F23" w:rsidRDefault="000E0965" w:rsidP="008C1F23">
      <w:pPr>
        <w:pStyle w:val="TableParagraph"/>
        <w:tabs>
          <w:tab w:val="left" w:pos="284"/>
        </w:tabs>
        <w:autoSpaceDE w:val="0"/>
        <w:autoSpaceDN w:val="0"/>
        <w:ind w:firstLine="0"/>
        <w:rPr>
          <w:color w:val="000000" w:themeColor="text1"/>
          <w:sz w:val="26"/>
          <w:szCs w:val="26"/>
        </w:rPr>
      </w:pPr>
      <w:r w:rsidRPr="008C1F23">
        <w:rPr>
          <w:b/>
          <w:bCs/>
          <w:color w:val="000000" w:themeColor="text1"/>
          <w:sz w:val="26"/>
          <w:szCs w:val="26"/>
          <w:lang w:val="vi-VN"/>
        </w:rPr>
        <w:t xml:space="preserve">Câu </w:t>
      </w:r>
      <w:r w:rsidRPr="008C1F23">
        <w:rPr>
          <w:b/>
          <w:bCs/>
          <w:color w:val="000000" w:themeColor="text1"/>
          <w:sz w:val="26"/>
          <w:szCs w:val="26"/>
        </w:rPr>
        <w:t>3.</w:t>
      </w:r>
      <w:r w:rsidRPr="008C1F23">
        <w:rPr>
          <w:color w:val="000000" w:themeColor="text1"/>
          <w:sz w:val="26"/>
          <w:szCs w:val="26"/>
          <w:lang w:val="vi-VN"/>
        </w:rPr>
        <w:t xml:space="preserve"> Cho thông tin sau</w:t>
      </w:r>
      <w:r w:rsidRPr="008C1F23">
        <w:rPr>
          <w:color w:val="000000" w:themeColor="text1"/>
          <w:sz w:val="26"/>
          <w:szCs w:val="26"/>
        </w:rPr>
        <w:t>:</w:t>
      </w:r>
    </w:p>
    <w:p w14:paraId="70C80A58" w14:textId="77777777" w:rsidR="000E0965" w:rsidRPr="008C1F23" w:rsidRDefault="000E0965" w:rsidP="008C1F23">
      <w:pPr>
        <w:pStyle w:val="BodyText13"/>
        <w:shd w:val="clear" w:color="auto" w:fill="auto"/>
        <w:tabs>
          <w:tab w:val="left" w:pos="284"/>
        </w:tabs>
        <w:spacing w:before="0" w:after="0" w:line="240" w:lineRule="auto"/>
        <w:ind w:firstLine="0"/>
        <w:rPr>
          <w:color w:val="000000" w:themeColor="text1"/>
          <w:sz w:val="26"/>
          <w:szCs w:val="26"/>
          <w:lang w:val="vi-VN"/>
        </w:rPr>
      </w:pPr>
      <w:r w:rsidRPr="008C1F23">
        <w:rPr>
          <w:color w:val="000000" w:themeColor="text1"/>
          <w:sz w:val="26"/>
          <w:szCs w:val="26"/>
          <w:lang w:val="vi-VN"/>
        </w:rPr>
        <w:tab/>
        <w:t>Đối với nhóm ngành nông nghiệp, lâm nghiệp và thuỷ sản, cơ cấu dịch chuyển theo hướng tăng tỉ trọng của ngành thuỷ sản, giảm tỉ trọng của ngành nông nghiệp. Giá trị các sản phẩm nông nghiệp được nâng cao qua việc liên kết với công nghiệp chế biến, các dịch vụ nông nghiệp, theo chuỗi giá trị: sản xuất - chế biến - tiêu thụ.</w:t>
      </w:r>
    </w:p>
    <w:p w14:paraId="4541BA45" w14:textId="5E16F5D2" w:rsidR="000E0965" w:rsidRPr="008C1F23" w:rsidRDefault="000E0965" w:rsidP="008C1F23">
      <w:pPr>
        <w:pStyle w:val="TableParagraph"/>
        <w:tabs>
          <w:tab w:val="left" w:pos="284"/>
        </w:tabs>
        <w:autoSpaceDE w:val="0"/>
        <w:autoSpaceDN w:val="0"/>
        <w:ind w:firstLine="0"/>
        <w:rPr>
          <w:color w:val="000000" w:themeColor="text1"/>
          <w:sz w:val="26"/>
          <w:szCs w:val="26"/>
        </w:rPr>
      </w:pPr>
      <w:r w:rsidRPr="008C1F23">
        <w:rPr>
          <w:color w:val="000000" w:themeColor="text1"/>
          <w:sz w:val="26"/>
          <w:szCs w:val="26"/>
          <w:lang w:val="vi-VN"/>
        </w:rPr>
        <w:tab/>
      </w:r>
      <w:r w:rsidRPr="008C1F23">
        <w:rPr>
          <w:b/>
          <w:color w:val="000000" w:themeColor="text1"/>
          <w:sz w:val="26"/>
          <w:szCs w:val="26"/>
          <w:lang w:val="vi-VN"/>
        </w:rPr>
        <w:t>a)</w:t>
      </w:r>
      <w:r w:rsidRPr="008C1F23">
        <w:rPr>
          <w:color w:val="000000" w:themeColor="text1"/>
          <w:sz w:val="26"/>
          <w:szCs w:val="26"/>
          <w:lang w:val="vi-VN"/>
        </w:rPr>
        <w:t xml:space="preserve"> Trong ngành nông, lâm nghiệp và thủy sản ở nước ta hiện nay đã chú trọng hình thành các vùng sản xuất hàng h</w:t>
      </w:r>
      <w:r w:rsidRPr="008C1F23">
        <w:rPr>
          <w:rFonts w:eastAsia="Times New Roman"/>
          <w:b/>
          <w:bCs/>
          <w:noProof/>
          <w:color w:val="000000" w:themeColor="text1"/>
          <w:sz w:val="26"/>
          <w:szCs w:val="26"/>
        </w:rPr>
        <mc:AlternateContent>
          <mc:Choice Requires="wps">
            <w:drawing>
              <wp:anchor distT="0" distB="0" distL="114300" distR="114300" simplePos="0" relativeHeight="251661312" behindDoc="1" locked="0" layoutInCell="1" allowOverlap="1" wp14:anchorId="21D579EC" wp14:editId="15B325FC">
                <wp:simplePos x="0" y="0"/>
                <wp:positionH relativeFrom="column">
                  <wp:posOffset>0</wp:posOffset>
                </wp:positionH>
                <wp:positionV relativeFrom="paragraph">
                  <wp:posOffset>220345</wp:posOffset>
                </wp:positionV>
                <wp:extent cx="60325" cy="45085"/>
                <wp:effectExtent l="38100" t="19050" r="34925" b="12065"/>
                <wp:wrapNone/>
                <wp:docPr id="39" name="Text Box 39"/>
                <wp:cNvGraphicFramePr/>
                <a:graphic xmlns:a="http://schemas.openxmlformats.org/drawingml/2006/main">
                  <a:graphicData uri="http://schemas.microsoft.com/office/word/2010/wordprocessingShape">
                    <wps:wsp>
                      <wps:cNvSpPr txBox="1"/>
                      <wps:spPr>
                        <a:xfrm>
                          <a:off x="0" y="0"/>
                          <a:ext cx="60325" cy="45085"/>
                        </a:xfrm>
                        <a:prstGeom prst="rect">
                          <a:avLst/>
                        </a:prstGeom>
                        <a:noFill/>
                        <a:ln w="6350">
                          <a:noFill/>
                        </a:ln>
                      </wps:spPr>
                      <wps:txbx>
                        <w:txbxContent>
                          <w:p w14:paraId="1FE2AA0D" w14:textId="77777777" w:rsidR="00DE6AFF" w:rsidRPr="009E6021" w:rsidRDefault="00DE6AFF" w:rsidP="000E0965">
                            <w:pPr>
                              <w:rPr>
                                <w:rFonts w:ascii="Times New Roman" w:hAnsi="Times New Roman" w:cs="Times New Roman"/>
                                <w:color w:val="FFFFFF" w:themeColor="background1"/>
                                <w:sz w:val="2"/>
                                <w:szCs w:val="2"/>
                              </w:rPr>
                            </w:pPr>
                            <w:r w:rsidRPr="009E6021">
                              <w:rPr>
                                <w:rFonts w:ascii="Times New Roman" w:hAnsi="Times New Roman" w:cs="Times New Roman"/>
                                <w:color w:val="FFFFFF" w:themeColor="background1"/>
                                <w:sz w:val="2"/>
                                <w:szCs w:val="2"/>
                              </w:rPr>
                              <w:t>NDL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9" o:spid="_x0000_s1027" type="#_x0000_t202" style="position:absolute;left:0;text-align:left;margin-left:0;margin-top:17.35pt;width:4.75pt;height: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" filled="f" stroked="f" strokeweight=".5pt">
                <v:textbox>
                  <w:txbxContent>
                    <w:p w14:paraId="1FE2AA0D" w14:textId="77777777" w:rsidR="00DE6AFF" w:rsidRPr="009E6021" w:rsidRDefault="00DE6AFF" w:rsidP="000E0965">
                      <w:pPr>
                        <w:rPr>
                          <w:rFonts w:ascii="Times New Roman" w:hAnsi="Times New Roman" w:cs="Times New Roman"/>
                          <w:color w:val="FFFFFF" w:themeColor="background1"/>
                          <w:sz w:val="2"/>
                          <w:szCs w:val="2"/>
                        </w:rPr>
                      </w:pPr>
                      <w:r w:rsidRPr="009E6021">
                        <w:rPr>
                          <w:rFonts w:ascii="Times New Roman" w:hAnsi="Times New Roman" w:cs="Times New Roman"/>
                          <w:color w:val="FFFFFF" w:themeColor="background1"/>
                          <w:sz w:val="2"/>
                          <w:szCs w:val="2"/>
                        </w:rPr>
                        <w:t>NDL</w:t>
                      </w:r>
                    </w:p>
                  </w:txbxContent>
                </v:textbox>
              </v:shape>
            </w:pict>
          </mc:Fallback>
        </mc:AlternateContent>
      </w:r>
      <w:r w:rsidRPr="008C1F23">
        <w:rPr>
          <w:color w:val="000000" w:themeColor="text1"/>
          <w:sz w:val="26"/>
          <w:szCs w:val="26"/>
          <w:lang w:val="vi-VN"/>
        </w:rPr>
        <w:t>óa.</w:t>
      </w:r>
      <w:r w:rsidRPr="008C1F23">
        <w:rPr>
          <w:color w:val="000000" w:themeColor="text1"/>
          <w:sz w:val="26"/>
          <w:szCs w:val="26"/>
        </w:rPr>
        <w:t xml:space="preserve"> </w:t>
      </w:r>
    </w:p>
    <w:p w14:paraId="0593BCEA" w14:textId="1D95E0B9" w:rsidR="000E0965" w:rsidRPr="008C1F23" w:rsidRDefault="000E0965" w:rsidP="008C1F23">
      <w:pPr>
        <w:pStyle w:val="TableParagraph"/>
        <w:tabs>
          <w:tab w:val="left" w:pos="284"/>
        </w:tabs>
        <w:autoSpaceDE w:val="0"/>
        <w:autoSpaceDN w:val="0"/>
        <w:ind w:firstLine="0"/>
        <w:rPr>
          <w:color w:val="000000" w:themeColor="text1"/>
          <w:sz w:val="26"/>
          <w:szCs w:val="26"/>
        </w:rPr>
      </w:pPr>
      <w:r w:rsidRPr="008C1F23">
        <w:rPr>
          <w:color w:val="000000" w:themeColor="text1"/>
          <w:sz w:val="26"/>
          <w:szCs w:val="26"/>
          <w:lang w:val="vi-VN"/>
        </w:rPr>
        <w:tab/>
      </w:r>
      <w:r w:rsidRPr="008C1F23">
        <w:rPr>
          <w:b/>
          <w:color w:val="000000" w:themeColor="text1"/>
          <w:sz w:val="26"/>
          <w:szCs w:val="26"/>
          <w:lang w:val="vi-VN"/>
        </w:rPr>
        <w:t>b)</w:t>
      </w:r>
      <w:r w:rsidRPr="008C1F23">
        <w:rPr>
          <w:color w:val="000000" w:themeColor="text1"/>
          <w:sz w:val="26"/>
          <w:szCs w:val="26"/>
          <w:lang w:val="vi-VN"/>
        </w:rPr>
        <w:t xml:space="preserve"> Phát triển kinh tế nông nghiệp gắn với quá trình công nghiệp hóa nông thôn, </w:t>
      </w:r>
      <w:r w:rsidRPr="008C1F23">
        <w:rPr>
          <w:color w:val="000000" w:themeColor="text1"/>
          <w:sz w:val="26"/>
          <w:szCs w:val="26"/>
        </w:rPr>
        <w:t xml:space="preserve">ưu tiên phục vụ nhu </w:t>
      </w:r>
      <w:r w:rsidRPr="008C1F23">
        <w:rPr>
          <w:color w:val="000000" w:themeColor="text1"/>
          <w:sz w:val="26"/>
          <w:szCs w:val="26"/>
        </w:rPr>
        <w:lastRenderedPageBreak/>
        <w:t>cầu tại chỗ.</w:t>
      </w:r>
    </w:p>
    <w:p w14:paraId="0FC31A4D" w14:textId="2F51542C" w:rsidR="000E0965" w:rsidRPr="008C1F23" w:rsidRDefault="000E0965" w:rsidP="008C1F23">
      <w:pPr>
        <w:pStyle w:val="TableParagraph"/>
        <w:tabs>
          <w:tab w:val="left" w:pos="284"/>
        </w:tabs>
        <w:autoSpaceDE w:val="0"/>
        <w:autoSpaceDN w:val="0"/>
        <w:ind w:firstLine="0"/>
        <w:rPr>
          <w:color w:val="000000" w:themeColor="text1"/>
          <w:sz w:val="26"/>
          <w:szCs w:val="26"/>
        </w:rPr>
      </w:pPr>
      <w:r w:rsidRPr="008C1F23">
        <w:rPr>
          <w:color w:val="000000" w:themeColor="text1"/>
          <w:sz w:val="26"/>
          <w:szCs w:val="26"/>
          <w:lang w:val="vi-VN"/>
        </w:rPr>
        <w:tab/>
      </w:r>
      <w:r w:rsidRPr="008C1F23">
        <w:rPr>
          <w:b/>
          <w:color w:val="000000" w:themeColor="text1"/>
          <w:sz w:val="26"/>
          <w:szCs w:val="26"/>
          <w:lang w:val="vi-VN"/>
        </w:rPr>
        <w:t>c)</w:t>
      </w:r>
      <w:r w:rsidRPr="008C1F23">
        <w:rPr>
          <w:color w:val="000000" w:themeColor="text1"/>
          <w:sz w:val="26"/>
          <w:szCs w:val="26"/>
          <w:lang w:val="vi-VN"/>
        </w:rPr>
        <w:t xml:space="preserve"> Công nghiệp chế biến góp phần nâng cao chất lượng và hiệu quả của sản xuất nông nghiệp hàng hóa.</w:t>
      </w:r>
      <w:r w:rsidRPr="008C1F23">
        <w:rPr>
          <w:color w:val="000000" w:themeColor="text1"/>
          <w:sz w:val="26"/>
          <w:szCs w:val="26"/>
        </w:rPr>
        <w:t xml:space="preserve"> </w:t>
      </w:r>
    </w:p>
    <w:p w14:paraId="4AD4C5C7" w14:textId="0FB50A1A" w:rsidR="000E0965" w:rsidRPr="008C1F23" w:rsidRDefault="000E0965" w:rsidP="008C1F23">
      <w:pPr>
        <w:pStyle w:val="TableParagraph"/>
        <w:tabs>
          <w:tab w:val="left" w:pos="284"/>
        </w:tabs>
        <w:autoSpaceDE w:val="0"/>
        <w:autoSpaceDN w:val="0"/>
        <w:ind w:firstLine="0"/>
        <w:rPr>
          <w:color w:val="000000" w:themeColor="text1"/>
          <w:sz w:val="26"/>
          <w:szCs w:val="26"/>
        </w:rPr>
      </w:pPr>
      <w:r w:rsidRPr="008C1F23">
        <w:rPr>
          <w:color w:val="000000" w:themeColor="text1"/>
          <w:sz w:val="26"/>
          <w:szCs w:val="26"/>
          <w:lang w:val="vi-VN"/>
        </w:rPr>
        <w:tab/>
      </w:r>
      <w:r w:rsidRPr="008C1F23">
        <w:rPr>
          <w:b/>
          <w:color w:val="000000" w:themeColor="text1"/>
          <w:sz w:val="26"/>
          <w:szCs w:val="26"/>
          <w:lang w:val="vi-VN"/>
        </w:rPr>
        <w:t>d)</w:t>
      </w:r>
      <w:r w:rsidRPr="008C1F23">
        <w:rPr>
          <w:color w:val="000000" w:themeColor="text1"/>
          <w:sz w:val="26"/>
          <w:szCs w:val="26"/>
          <w:lang w:val="vi-VN"/>
        </w:rPr>
        <w:t xml:space="preserve"> Để tham gia vào các chuỗi cung ứng giá trị, ngành nông nghiệp nước ta cần thu hút thêm nhiều vốn đầu tư.</w:t>
      </w:r>
      <w:r w:rsidRPr="008C1F23">
        <w:rPr>
          <w:color w:val="000000" w:themeColor="text1"/>
          <w:sz w:val="26"/>
          <w:szCs w:val="26"/>
        </w:rPr>
        <w:t xml:space="preserve"> </w:t>
      </w:r>
    </w:p>
    <w:p w14:paraId="21B0302C" w14:textId="77777777" w:rsidR="00223675" w:rsidRPr="008C1F23" w:rsidRDefault="000E0965" w:rsidP="008C1F23">
      <w:pPr>
        <w:pStyle w:val="Normal0"/>
        <w:tabs>
          <w:tab w:val="left" w:pos="284"/>
        </w:tabs>
        <w:ind w:firstLine="280"/>
        <w:contextualSpacing/>
        <w:jc w:val="both"/>
        <w:rPr>
          <w:rFonts w:ascii="Times New Roman" w:eastAsia="Arial" w:hAnsi="Times New Roman"/>
          <w:kern w:val="2"/>
          <w:sz w:val="26"/>
          <w:szCs w:val="26"/>
        </w:rPr>
      </w:pPr>
      <w:r w:rsidRPr="008C1F23">
        <w:rPr>
          <w:rFonts w:ascii="Times New Roman" w:hAnsi="Times New Roman"/>
          <w:b/>
          <w:bCs/>
          <w:color w:val="000000" w:themeColor="text1"/>
          <w:sz w:val="26"/>
          <w:szCs w:val="26"/>
          <w:lang w:val="vi-VN"/>
        </w:rPr>
        <w:t xml:space="preserve">Câu </w:t>
      </w:r>
      <w:r w:rsidRPr="008C1F23">
        <w:rPr>
          <w:rFonts w:ascii="Times New Roman" w:hAnsi="Times New Roman"/>
          <w:b/>
          <w:bCs/>
          <w:color w:val="000000" w:themeColor="text1"/>
          <w:sz w:val="26"/>
          <w:szCs w:val="26"/>
        </w:rPr>
        <w:t>4</w:t>
      </w:r>
      <w:r w:rsidRPr="008C1F23">
        <w:rPr>
          <w:rFonts w:ascii="Times New Roman" w:hAnsi="Times New Roman"/>
          <w:b/>
          <w:bCs/>
          <w:color w:val="000000" w:themeColor="text1"/>
          <w:sz w:val="26"/>
          <w:szCs w:val="26"/>
          <w:lang w:val="vi-VN"/>
        </w:rPr>
        <w:t xml:space="preserve">. </w:t>
      </w:r>
      <w:r w:rsidR="00223675" w:rsidRPr="008C1F23">
        <w:rPr>
          <w:rFonts w:ascii="Times New Roman" w:eastAsia="Arial" w:hAnsi="Times New Roman"/>
          <w:kern w:val="2"/>
          <w:sz w:val="26"/>
          <w:szCs w:val="26"/>
        </w:rPr>
        <w:t>Do có nhiều điều kiện thuận lợi nên t</w:t>
      </w:r>
      <w:r w:rsidR="00223675" w:rsidRPr="008C1F23">
        <w:rPr>
          <w:rFonts w:ascii="Times New Roman" w:eastAsia="Arial" w:hAnsi="Times New Roman"/>
          <w:kern w:val="2"/>
          <w:sz w:val="26"/>
          <w:szCs w:val="26"/>
          <w:lang w:val="vi-VN"/>
        </w:rPr>
        <w:t>rong những năm qua, ngành công nghiệp dệt</w:t>
      </w:r>
      <w:r w:rsidR="00223675" w:rsidRPr="008C1F23">
        <w:rPr>
          <w:rFonts w:ascii="Times New Roman" w:eastAsia="Arial" w:hAnsi="Times New Roman"/>
          <w:kern w:val="2"/>
          <w:sz w:val="26"/>
          <w:szCs w:val="26"/>
        </w:rPr>
        <w:t>,</w:t>
      </w:r>
      <w:r w:rsidR="00223675" w:rsidRPr="008C1F23">
        <w:rPr>
          <w:rFonts w:ascii="Times New Roman" w:eastAsia="Arial" w:hAnsi="Times New Roman"/>
          <w:kern w:val="2"/>
          <w:sz w:val="26"/>
          <w:szCs w:val="26"/>
          <w:lang w:val="vi-VN"/>
        </w:rPr>
        <w:t xml:space="preserve"> </w:t>
      </w:r>
      <w:r w:rsidR="00223675" w:rsidRPr="008C1F23">
        <w:rPr>
          <w:rFonts w:ascii="Times New Roman" w:eastAsia="Arial" w:hAnsi="Times New Roman"/>
          <w:kern w:val="2"/>
          <w:sz w:val="26"/>
          <w:szCs w:val="26"/>
        </w:rPr>
        <w:t>may</w:t>
      </w:r>
      <w:r w:rsidR="00223675" w:rsidRPr="008C1F23">
        <w:rPr>
          <w:rFonts w:ascii="Times New Roman" w:eastAsia="Arial" w:hAnsi="Times New Roman"/>
          <w:kern w:val="2"/>
          <w:sz w:val="26"/>
          <w:szCs w:val="26"/>
          <w:lang w:val="vi-VN"/>
        </w:rPr>
        <w:t xml:space="preserve"> Việt Nam đã có những bước phát triển mạnh mẽ. Trong tất cả các mặt hàng công nghiệp xuất khẩu hiện nay, </w:t>
      </w:r>
      <w:r w:rsidR="00223675" w:rsidRPr="008C1F23">
        <w:rPr>
          <w:rFonts w:ascii="Times New Roman" w:eastAsia="Arial" w:hAnsi="Times New Roman"/>
          <w:kern w:val="2"/>
          <w:sz w:val="26"/>
          <w:szCs w:val="26"/>
        </w:rPr>
        <w:t>d</w:t>
      </w:r>
      <w:r w:rsidR="00223675" w:rsidRPr="008C1F23">
        <w:rPr>
          <w:rFonts w:ascii="Times New Roman" w:eastAsia="Arial" w:hAnsi="Times New Roman"/>
          <w:kern w:val="2"/>
          <w:sz w:val="26"/>
          <w:szCs w:val="26"/>
          <w:lang w:val="vi-VN"/>
        </w:rPr>
        <w:t>ệt</w:t>
      </w:r>
      <w:r w:rsidR="00223675" w:rsidRPr="008C1F23">
        <w:rPr>
          <w:rFonts w:ascii="Times New Roman" w:eastAsia="Arial" w:hAnsi="Times New Roman"/>
          <w:kern w:val="2"/>
          <w:sz w:val="26"/>
          <w:szCs w:val="26"/>
        </w:rPr>
        <w:t>, m</w:t>
      </w:r>
      <w:r w:rsidR="00223675" w:rsidRPr="008C1F23">
        <w:rPr>
          <w:rFonts w:ascii="Times New Roman" w:eastAsia="Arial" w:hAnsi="Times New Roman"/>
          <w:kern w:val="2"/>
          <w:sz w:val="26"/>
          <w:szCs w:val="26"/>
          <w:lang w:val="vi-VN"/>
        </w:rPr>
        <w:t xml:space="preserve">ay là ngành có kim ngạch xuất khẩu và tốc độ tăng trưởng cao và là một trong những </w:t>
      </w:r>
      <w:r w:rsidR="00223675" w:rsidRPr="008C1F23">
        <w:rPr>
          <w:rFonts w:ascii="Times New Roman" w:eastAsia="Arial" w:hAnsi="Times New Roman"/>
          <w:kern w:val="2"/>
          <w:sz w:val="26"/>
          <w:szCs w:val="26"/>
        </w:rPr>
        <w:t>mặt</w:t>
      </w:r>
      <w:r w:rsidR="00223675" w:rsidRPr="008C1F23">
        <w:rPr>
          <w:rFonts w:ascii="Times New Roman" w:eastAsia="Arial" w:hAnsi="Times New Roman"/>
          <w:kern w:val="2"/>
          <w:sz w:val="26"/>
          <w:szCs w:val="26"/>
          <w:lang w:val="vi-VN"/>
        </w:rPr>
        <w:t xml:space="preserve"> hàng xuất khẩu chủ lực, chiếm 12 – 16% tổng kim ngạch xuất khẩu của cả nước</w:t>
      </w:r>
      <w:r w:rsidR="00223675" w:rsidRPr="008C1F23">
        <w:rPr>
          <w:rFonts w:ascii="Times New Roman" w:eastAsia="Arial" w:hAnsi="Times New Roman"/>
          <w:kern w:val="2"/>
          <w:sz w:val="26"/>
          <w:szCs w:val="26"/>
        </w:rPr>
        <w:t>, hiện nay do yêu cầu khắt khe của thị trường ngành đã có nhiều định hướng quan trọng để phù hợp và phát triển bền vững.</w:t>
      </w:r>
    </w:p>
    <w:p w14:paraId="1192D5A7" w14:textId="77777777" w:rsidR="008E2D2F" w:rsidRPr="00223675" w:rsidRDefault="008E2D2F" w:rsidP="008E2D2F">
      <w:pPr>
        <w:spacing w:after="0" w:line="240" w:lineRule="auto"/>
        <w:ind w:firstLine="284"/>
        <w:contextualSpacing/>
        <w:rPr>
          <w:rFonts w:ascii="Times New Roman" w:hAnsi="Times New Roman" w:cs="Times New Roman"/>
          <w:sz w:val="26"/>
          <w:szCs w:val="26"/>
        </w:rPr>
      </w:pPr>
      <w:r w:rsidRPr="00223675">
        <w:rPr>
          <w:rFonts w:ascii="Times New Roman" w:hAnsi="Times New Roman" w:cs="Times New Roman"/>
          <w:b/>
          <w:sz w:val="26"/>
          <w:szCs w:val="26"/>
        </w:rPr>
        <w:t xml:space="preserve">a) </w:t>
      </w:r>
      <w:r w:rsidRPr="00223675">
        <w:rPr>
          <w:rFonts w:ascii="Times New Roman" w:eastAsia="Arial" w:hAnsi="Times New Roman" w:cs="Times New Roman"/>
          <w:kern w:val="2"/>
          <w:sz w:val="26"/>
          <w:szCs w:val="26"/>
          <w:lang w:val="vi-VN"/>
        </w:rPr>
        <w:t>Công nghiệp dệt</w:t>
      </w:r>
      <w:r w:rsidRPr="00223675">
        <w:rPr>
          <w:rFonts w:ascii="Times New Roman" w:eastAsia="Arial" w:hAnsi="Times New Roman" w:cs="Times New Roman"/>
          <w:kern w:val="2"/>
          <w:sz w:val="26"/>
          <w:szCs w:val="26"/>
        </w:rPr>
        <w:t>,</w:t>
      </w:r>
      <w:r w:rsidRPr="00223675">
        <w:rPr>
          <w:rFonts w:ascii="Times New Roman" w:eastAsia="Arial" w:hAnsi="Times New Roman" w:cs="Times New Roman"/>
          <w:kern w:val="2"/>
          <w:sz w:val="26"/>
          <w:szCs w:val="26"/>
          <w:lang w:val="vi-VN"/>
        </w:rPr>
        <w:t xml:space="preserve"> may ở nước ta phát triển</w:t>
      </w:r>
      <w:r w:rsidRPr="00223675">
        <w:rPr>
          <w:rFonts w:ascii="Times New Roman" w:eastAsia="Arial" w:hAnsi="Times New Roman" w:cs="Times New Roman"/>
          <w:kern w:val="2"/>
          <w:sz w:val="26"/>
          <w:szCs w:val="26"/>
        </w:rPr>
        <w:t xml:space="preserve"> chủ yếu dựa</w:t>
      </w:r>
      <w:r w:rsidRPr="00223675">
        <w:rPr>
          <w:rFonts w:ascii="Times New Roman" w:eastAsia="Arial" w:hAnsi="Times New Roman" w:cs="Times New Roman"/>
          <w:kern w:val="2"/>
          <w:sz w:val="26"/>
          <w:szCs w:val="26"/>
          <w:lang w:val="vi-VN"/>
        </w:rPr>
        <w:t xml:space="preserve"> trên cơ sở </w:t>
      </w:r>
      <w:r w:rsidRPr="00223675">
        <w:rPr>
          <w:rFonts w:ascii="Times New Roman" w:eastAsia="Arial" w:hAnsi="Times New Roman" w:cs="Times New Roman"/>
          <w:kern w:val="2"/>
          <w:sz w:val="26"/>
          <w:szCs w:val="26"/>
        </w:rPr>
        <w:t>nguồn nguyên liệu tại chỗ phong phú</w:t>
      </w:r>
      <w:r w:rsidRPr="00223675">
        <w:rPr>
          <w:rFonts w:ascii="Times New Roman" w:eastAsia="Arial" w:hAnsi="Times New Roman" w:cs="Times New Roman"/>
          <w:kern w:val="2"/>
          <w:sz w:val="26"/>
          <w:szCs w:val="26"/>
          <w:lang w:val="vi-VN"/>
        </w:rPr>
        <w:t>, thị trường tiêu thụ trong nước rộng</w:t>
      </w:r>
      <w:r>
        <w:rPr>
          <w:rFonts w:ascii="Times New Roman" w:eastAsia="Arial" w:hAnsi="Times New Roman" w:cs="Times New Roman"/>
          <w:kern w:val="2"/>
          <w:sz w:val="26"/>
          <w:szCs w:val="26"/>
        </w:rPr>
        <w:t xml:space="preserve"> lớn</w:t>
      </w:r>
      <w:r w:rsidRPr="00223675">
        <w:rPr>
          <w:rFonts w:ascii="Times New Roman" w:eastAsia="Arial" w:hAnsi="Times New Roman" w:cs="Times New Roman"/>
          <w:kern w:val="2"/>
          <w:sz w:val="26"/>
          <w:szCs w:val="26"/>
          <w:lang w:val="vi-VN"/>
        </w:rPr>
        <w:t>.</w:t>
      </w:r>
    </w:p>
    <w:p w14:paraId="491B1BD1" w14:textId="77777777" w:rsidR="008E2D2F" w:rsidRPr="00223675" w:rsidRDefault="008E2D2F" w:rsidP="008E2D2F">
      <w:pPr>
        <w:spacing w:after="0" w:line="240" w:lineRule="auto"/>
        <w:ind w:firstLine="284"/>
        <w:contextualSpacing/>
        <w:rPr>
          <w:rFonts w:ascii="Times New Roman" w:hAnsi="Times New Roman" w:cs="Times New Roman"/>
          <w:sz w:val="26"/>
          <w:szCs w:val="26"/>
        </w:rPr>
      </w:pPr>
      <w:r>
        <w:rPr>
          <w:rFonts w:ascii="Times New Roman" w:hAnsi="Times New Roman" w:cs="Times New Roman"/>
          <w:b/>
          <w:sz w:val="26"/>
          <w:szCs w:val="26"/>
        </w:rPr>
        <w:t>b</w:t>
      </w:r>
      <w:r w:rsidRPr="00223675">
        <w:rPr>
          <w:rFonts w:ascii="Times New Roman" w:hAnsi="Times New Roman" w:cs="Times New Roman"/>
          <w:b/>
          <w:sz w:val="26"/>
          <w:szCs w:val="26"/>
        </w:rPr>
        <w:t xml:space="preserve">) </w:t>
      </w:r>
      <w:r w:rsidRPr="00223675">
        <w:rPr>
          <w:rFonts w:ascii="Times New Roman" w:eastAsia="Arial" w:hAnsi="Times New Roman" w:cs="Times New Roman"/>
          <w:kern w:val="2"/>
          <w:sz w:val="26"/>
          <w:szCs w:val="26"/>
          <w:lang w:val="vi-VN"/>
        </w:rPr>
        <w:t>Công nghiệp dệt</w:t>
      </w:r>
      <w:r w:rsidRPr="00223675">
        <w:rPr>
          <w:rFonts w:ascii="Times New Roman" w:eastAsia="Arial" w:hAnsi="Times New Roman" w:cs="Times New Roman"/>
          <w:kern w:val="2"/>
          <w:sz w:val="26"/>
          <w:szCs w:val="26"/>
        </w:rPr>
        <w:t>,</w:t>
      </w:r>
      <w:r w:rsidRPr="00223675">
        <w:rPr>
          <w:rFonts w:ascii="Times New Roman" w:eastAsia="Arial" w:hAnsi="Times New Roman" w:cs="Times New Roman"/>
          <w:kern w:val="2"/>
          <w:sz w:val="26"/>
          <w:szCs w:val="26"/>
          <w:lang w:val="vi-VN"/>
        </w:rPr>
        <w:t xml:space="preserve"> may là ngành </w:t>
      </w:r>
      <w:r>
        <w:rPr>
          <w:rFonts w:ascii="Times New Roman" w:eastAsia="Arial" w:hAnsi="Times New Roman" w:cs="Times New Roman"/>
          <w:kern w:val="2"/>
          <w:sz w:val="26"/>
          <w:szCs w:val="26"/>
        </w:rPr>
        <w:t xml:space="preserve">mới được chú trọng phát triển </w:t>
      </w:r>
      <w:r w:rsidRPr="00223675">
        <w:rPr>
          <w:rFonts w:ascii="Times New Roman" w:eastAsia="Arial" w:hAnsi="Times New Roman" w:cs="Times New Roman"/>
          <w:kern w:val="2"/>
          <w:sz w:val="26"/>
          <w:szCs w:val="26"/>
          <w:lang w:val="vi-VN"/>
        </w:rPr>
        <w:t>nhưng có đóng góp quan trọng vào kinh tế nước ta.</w:t>
      </w:r>
    </w:p>
    <w:p w14:paraId="30070AF3" w14:textId="77777777" w:rsidR="008E2D2F" w:rsidRDefault="008E2D2F" w:rsidP="008E2D2F">
      <w:pPr>
        <w:spacing w:after="0" w:line="240" w:lineRule="auto"/>
        <w:ind w:firstLine="284"/>
        <w:contextualSpacing/>
        <w:rPr>
          <w:rFonts w:ascii="Times New Roman" w:eastAsia="Arial" w:hAnsi="Times New Roman" w:cs="Times New Roman"/>
          <w:kern w:val="2"/>
          <w:sz w:val="26"/>
          <w:szCs w:val="26"/>
        </w:rPr>
      </w:pPr>
      <w:r>
        <w:rPr>
          <w:rFonts w:ascii="Times New Roman" w:hAnsi="Times New Roman" w:cs="Times New Roman"/>
          <w:b/>
          <w:sz w:val="26"/>
          <w:szCs w:val="26"/>
        </w:rPr>
        <w:t>c</w:t>
      </w:r>
      <w:r w:rsidRPr="00223675">
        <w:rPr>
          <w:rFonts w:ascii="Times New Roman" w:hAnsi="Times New Roman" w:cs="Times New Roman"/>
          <w:b/>
          <w:sz w:val="26"/>
          <w:szCs w:val="26"/>
        </w:rPr>
        <w:t xml:space="preserve">) </w:t>
      </w:r>
      <w:r w:rsidRPr="00223675">
        <w:rPr>
          <w:rFonts w:ascii="Times New Roman" w:eastAsia="Arial" w:hAnsi="Times New Roman" w:cs="Times New Roman"/>
          <w:kern w:val="2"/>
          <w:sz w:val="26"/>
          <w:szCs w:val="26"/>
          <w:lang w:val="vi-VN"/>
        </w:rPr>
        <w:t>Công nghiệp dệt</w:t>
      </w:r>
      <w:r w:rsidRPr="00223675">
        <w:rPr>
          <w:rFonts w:ascii="Times New Roman" w:eastAsia="Arial" w:hAnsi="Times New Roman" w:cs="Times New Roman"/>
          <w:kern w:val="2"/>
          <w:sz w:val="26"/>
          <w:szCs w:val="26"/>
        </w:rPr>
        <w:t>,</w:t>
      </w:r>
      <w:r w:rsidRPr="00223675">
        <w:rPr>
          <w:rFonts w:ascii="Times New Roman" w:eastAsia="Arial" w:hAnsi="Times New Roman" w:cs="Times New Roman"/>
          <w:kern w:val="2"/>
          <w:sz w:val="26"/>
          <w:szCs w:val="26"/>
          <w:lang w:val="vi-VN"/>
        </w:rPr>
        <w:t xml:space="preserve"> may </w:t>
      </w:r>
      <w:r w:rsidRPr="00223675">
        <w:rPr>
          <w:rFonts w:ascii="Times New Roman" w:eastAsia="Arial" w:hAnsi="Times New Roman" w:cs="Times New Roman"/>
          <w:kern w:val="2"/>
          <w:sz w:val="26"/>
          <w:szCs w:val="26"/>
        </w:rPr>
        <w:t>của nước ta hiện nay đang chuyển dần từ thiết kế mẫu mã sang gia công các sản phẩm thời trang cao cấp.</w:t>
      </w:r>
    </w:p>
    <w:p w14:paraId="193BE6F1" w14:textId="77777777" w:rsidR="008E2D2F" w:rsidRPr="00223675" w:rsidRDefault="008E2D2F" w:rsidP="008E2D2F">
      <w:pPr>
        <w:spacing w:after="0" w:line="240" w:lineRule="auto"/>
        <w:ind w:firstLine="284"/>
        <w:contextualSpacing/>
        <w:rPr>
          <w:rFonts w:ascii="Times New Roman" w:hAnsi="Times New Roman" w:cs="Times New Roman"/>
          <w:sz w:val="26"/>
          <w:szCs w:val="26"/>
        </w:rPr>
      </w:pPr>
      <w:r w:rsidRPr="008E2D2F">
        <w:rPr>
          <w:rFonts w:ascii="Times New Roman" w:hAnsi="Times New Roman" w:cs="Times New Roman"/>
          <w:b/>
          <w:sz w:val="26"/>
          <w:szCs w:val="26"/>
        </w:rPr>
        <w:t xml:space="preserve">d) </w:t>
      </w:r>
      <w:r w:rsidRPr="008E2D2F">
        <w:rPr>
          <w:rFonts w:ascii="Times New Roman" w:eastAsia="Arial" w:hAnsi="Times New Roman" w:cs="Times New Roman"/>
          <w:kern w:val="2"/>
          <w:sz w:val="26"/>
          <w:szCs w:val="26"/>
          <w:lang w:val="vi-VN"/>
        </w:rPr>
        <w:t>Định</w:t>
      </w:r>
      <w:r w:rsidRPr="00223675">
        <w:rPr>
          <w:rFonts w:ascii="Times New Roman" w:eastAsia="Arial" w:hAnsi="Times New Roman" w:cs="Times New Roman"/>
          <w:kern w:val="2"/>
          <w:sz w:val="26"/>
          <w:szCs w:val="26"/>
          <w:lang w:val="vi-VN"/>
        </w:rPr>
        <w:t xml:space="preserve"> hướng phát triển công nghiệp dệt</w:t>
      </w:r>
      <w:r w:rsidRPr="00223675">
        <w:rPr>
          <w:rFonts w:ascii="Times New Roman" w:eastAsia="Arial" w:hAnsi="Times New Roman" w:cs="Times New Roman"/>
          <w:kern w:val="2"/>
          <w:sz w:val="26"/>
          <w:szCs w:val="26"/>
        </w:rPr>
        <w:t>,</w:t>
      </w:r>
      <w:r w:rsidRPr="00223675">
        <w:rPr>
          <w:rFonts w:ascii="Times New Roman" w:eastAsia="Arial" w:hAnsi="Times New Roman" w:cs="Times New Roman"/>
          <w:kern w:val="2"/>
          <w:sz w:val="26"/>
          <w:szCs w:val="26"/>
          <w:lang w:val="vi-VN"/>
        </w:rPr>
        <w:t xml:space="preserve"> may là nâng cao chất lượng sản phẩm, phát triển thị trường tiêu thụ, đẩy mạnh ứng dụng công nghệ vào sản xuất gắn với bảo vệ môi trường.</w:t>
      </w:r>
    </w:p>
    <w:p w14:paraId="3F416BD8" w14:textId="430E967E" w:rsidR="001B1119" w:rsidRPr="008C1F23" w:rsidRDefault="000E0965" w:rsidP="008C1F23">
      <w:pPr>
        <w:spacing w:after="0" w:line="240" w:lineRule="auto"/>
        <w:rPr>
          <w:rFonts w:ascii="Times New Roman" w:hAnsi="Times New Roman" w:cs="Times New Roman"/>
          <w:color w:val="000000" w:themeColor="text1"/>
          <w:sz w:val="26"/>
          <w:szCs w:val="26"/>
        </w:rPr>
      </w:pPr>
      <w:r w:rsidRPr="008C1F23">
        <w:rPr>
          <w:rFonts w:ascii="Times New Roman" w:hAnsi="Times New Roman" w:cs="Times New Roman"/>
          <w:b/>
          <w:iCs/>
          <w:color w:val="000000" w:themeColor="text1"/>
          <w:sz w:val="26"/>
          <w:szCs w:val="26"/>
        </w:rPr>
        <w:t>Câu 5.</w:t>
      </w:r>
      <w:r w:rsidRPr="008C1F23">
        <w:rPr>
          <w:rFonts w:ascii="Times New Roman" w:hAnsi="Times New Roman" w:cs="Times New Roman"/>
          <w:iCs/>
          <w:color w:val="000000" w:themeColor="text1"/>
          <w:sz w:val="26"/>
          <w:szCs w:val="26"/>
        </w:rPr>
        <w:t xml:space="preserve"> </w:t>
      </w:r>
      <w:r w:rsidR="001B1119" w:rsidRPr="008C1F23">
        <w:rPr>
          <w:rFonts w:ascii="Times New Roman" w:hAnsi="Times New Roman" w:cs="Times New Roman"/>
          <w:color w:val="000000" w:themeColor="text1"/>
          <w:sz w:val="26"/>
          <w:szCs w:val="26"/>
        </w:rPr>
        <w:t>Cho biểu đồ:</w:t>
      </w:r>
    </w:p>
    <w:p w14:paraId="4BD32552" w14:textId="77777777" w:rsidR="001B1119" w:rsidRPr="008C1F23" w:rsidRDefault="001B1119" w:rsidP="008C1F23">
      <w:pPr>
        <w:spacing w:after="0" w:line="240" w:lineRule="auto"/>
        <w:contextualSpacing/>
        <w:jc w:val="center"/>
        <w:rPr>
          <w:rFonts w:ascii="Times New Roman" w:hAnsi="Times New Roman" w:cs="Times New Roman"/>
          <w:noProof/>
          <w:color w:val="000000" w:themeColor="text1"/>
          <w:sz w:val="26"/>
          <w:szCs w:val="26"/>
        </w:rPr>
      </w:pPr>
      <w:r w:rsidRPr="008C1F23">
        <w:rPr>
          <w:rFonts w:ascii="Times New Roman" w:hAnsi="Times New Roman" w:cs="Times New Roman"/>
          <w:noProof/>
          <w:color w:val="000000" w:themeColor="text1"/>
          <w:sz w:val="26"/>
          <w:szCs w:val="26"/>
        </w:rPr>
        <w:drawing>
          <wp:inline distT="0" distB="0" distL="0" distR="0" wp14:anchorId="30C9F14E" wp14:editId="4E3AFB27">
            <wp:extent cx="2824281" cy="2018581"/>
            <wp:effectExtent l="0" t="0" r="0" b="127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27257" cy="2020708"/>
                    </a:xfrm>
                    <a:prstGeom prst="rect">
                      <a:avLst/>
                    </a:prstGeom>
                    <a:noFill/>
                    <a:ln>
                      <a:noFill/>
                    </a:ln>
                  </pic:spPr>
                </pic:pic>
              </a:graphicData>
            </a:graphic>
          </wp:inline>
        </w:drawing>
      </w:r>
    </w:p>
    <w:p w14:paraId="7E4B8B2F" w14:textId="77777777" w:rsidR="001B1119" w:rsidRPr="008C1F23" w:rsidRDefault="001B1119" w:rsidP="008C1F23">
      <w:pPr>
        <w:spacing w:after="0" w:line="240" w:lineRule="auto"/>
        <w:contextualSpacing/>
        <w:jc w:val="center"/>
        <w:rPr>
          <w:rFonts w:ascii="Times New Roman" w:hAnsi="Times New Roman" w:cs="Times New Roman"/>
          <w:b/>
          <w:noProof/>
          <w:color w:val="000000" w:themeColor="text1"/>
          <w:sz w:val="26"/>
          <w:szCs w:val="26"/>
        </w:rPr>
      </w:pPr>
      <w:r w:rsidRPr="008C1F23">
        <w:rPr>
          <w:rFonts w:ascii="Times New Roman" w:hAnsi="Times New Roman" w:cs="Times New Roman"/>
          <w:b/>
          <w:noProof/>
          <w:color w:val="000000" w:themeColor="text1"/>
          <w:sz w:val="26"/>
          <w:szCs w:val="26"/>
        </w:rPr>
        <w:t>Biểu đồ diện tích và sản lượng hồ tiêu của nước ta, giai đoạn 2017 - 2022</w:t>
      </w:r>
    </w:p>
    <w:p w14:paraId="33278675" w14:textId="77777777" w:rsidR="001B1119" w:rsidRPr="008C1F23" w:rsidRDefault="001B1119" w:rsidP="008C1F23">
      <w:pPr>
        <w:spacing w:after="0" w:line="240" w:lineRule="auto"/>
        <w:contextualSpacing/>
        <w:jc w:val="center"/>
        <w:rPr>
          <w:rFonts w:ascii="Times New Roman" w:hAnsi="Times New Roman" w:cs="Times New Roman"/>
          <w:color w:val="000000" w:themeColor="text1"/>
          <w:sz w:val="26"/>
          <w:szCs w:val="26"/>
        </w:rPr>
      </w:pPr>
      <w:r w:rsidRPr="008C1F23">
        <w:rPr>
          <w:rFonts w:ascii="Times New Roman" w:hAnsi="Times New Roman" w:cs="Times New Roman"/>
          <w:noProof/>
          <w:color w:val="000000" w:themeColor="text1"/>
          <w:sz w:val="26"/>
          <w:szCs w:val="26"/>
        </w:rPr>
        <mc:AlternateContent>
          <mc:Choice Requires="wps">
            <w:drawing>
              <wp:anchor distT="0" distB="0" distL="114300" distR="114300" simplePos="0" relativeHeight="251663360" behindDoc="1" locked="0" layoutInCell="1" allowOverlap="1" wp14:anchorId="47C1DB63" wp14:editId="730A4518">
                <wp:simplePos x="0" y="0"/>
                <wp:positionH relativeFrom="margin">
                  <wp:posOffset>1336040</wp:posOffset>
                </wp:positionH>
                <wp:positionV relativeFrom="paragraph">
                  <wp:posOffset>49530</wp:posOffset>
                </wp:positionV>
                <wp:extent cx="94615" cy="60325"/>
                <wp:effectExtent l="19050" t="0" r="19685" b="15875"/>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615" cy="60325"/>
                        </a:xfrm>
                        <a:prstGeom prst="rect">
                          <a:avLst/>
                        </a:prstGeom>
                        <a:noFill/>
                        <a:ln w="25400" cap="flat" cmpd="sng" algn="ctr">
                          <a:noFill/>
                          <a:prstDash val="solid"/>
                        </a:ln>
                        <a:effectLst/>
                      </wps:spPr>
                      <wps:txbx>
                        <w:txbxContent>
                          <w:p w14:paraId="6DDD1D4E" w14:textId="77777777" w:rsidR="00DE6AFF" w:rsidRDefault="00DE6AFF" w:rsidP="001B1119">
                            <w:pPr>
                              <w:jc w:val="center"/>
                              <w:rPr>
                                <w:sz w:val="10"/>
                                <w:szCs w:val="10"/>
                              </w:rPr>
                            </w:pPr>
                            <w:r>
                              <w:rPr>
                                <w:sz w:val="10"/>
                                <w:szCs w:val="10"/>
                              </w:rPr>
                              <w:t>NDL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28" style="position:absolute;left:0;text-align:left;margin-left:105.2pt;margin-top:3.9pt;width:7.45pt;height:4.7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" filled="f" stroked="f" strokeweight="2pt">
                <v:path arrowok="t"/>
                <v:textbox>
                  <w:txbxContent>
                    <w:p w14:paraId="6DDD1D4E" w14:textId="77777777" w:rsidR="00DE6AFF" w:rsidRDefault="00DE6AFF" w:rsidP="001B1119">
                      <w:pPr>
                        <w:jc w:val="center"/>
                        <w:rPr>
                          <w:sz w:val="10"/>
                          <w:szCs w:val="10"/>
                        </w:rPr>
                      </w:pPr>
                      <w:r>
                        <w:rPr>
                          <w:sz w:val="10"/>
                          <w:szCs w:val="10"/>
                        </w:rPr>
                        <w:t>NDL</w:t>
                      </w:r>
                    </w:p>
                  </w:txbxContent>
                </v:textbox>
                <w10:wrap anchorx="margin"/>
              </v:rect>
            </w:pict>
          </mc:Fallback>
        </mc:AlternateContent>
      </w:r>
      <w:r w:rsidRPr="008C1F23">
        <w:rPr>
          <w:rFonts w:ascii="Times New Roman" w:hAnsi="Times New Roman" w:cs="Times New Roman"/>
          <w:i/>
          <w:color w:val="000000" w:themeColor="text1"/>
          <w:sz w:val="26"/>
          <w:szCs w:val="26"/>
        </w:rPr>
        <w:t>(Nguồn: Niên giám thống kê Việt Nam 2023, https://www.gso.gov.vn)</w:t>
      </w:r>
    </w:p>
    <w:p w14:paraId="46E87132" w14:textId="54D71F7D" w:rsidR="001B1119" w:rsidRPr="008C1F23" w:rsidRDefault="000627DF" w:rsidP="008C1F23">
      <w:pPr>
        <w:tabs>
          <w:tab w:val="left" w:pos="2835"/>
          <w:tab w:val="left" w:pos="5387"/>
          <w:tab w:val="left" w:pos="7938"/>
        </w:tabs>
        <w:spacing w:after="0" w:line="240" w:lineRule="auto"/>
        <w:ind w:firstLine="284"/>
        <w:contextualSpacing/>
        <w:jc w:val="both"/>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a)</w:t>
      </w:r>
      <w:r w:rsidR="001B1119" w:rsidRPr="008C1F23">
        <w:rPr>
          <w:rFonts w:ascii="Times New Roman" w:hAnsi="Times New Roman" w:cs="Times New Roman"/>
          <w:color w:val="000000" w:themeColor="text1"/>
          <w:sz w:val="26"/>
          <w:szCs w:val="26"/>
        </w:rPr>
        <w:t xml:space="preserve"> Diện tích hồ</w:t>
      </w:r>
      <w:r w:rsidRPr="008C1F23">
        <w:rPr>
          <w:rFonts w:ascii="Times New Roman" w:hAnsi="Times New Roman" w:cs="Times New Roman"/>
          <w:color w:val="000000" w:themeColor="text1"/>
          <w:sz w:val="26"/>
          <w:szCs w:val="26"/>
        </w:rPr>
        <w:t xml:space="preserve"> tiêu giảm</w:t>
      </w:r>
      <w:r w:rsidR="001B1119" w:rsidRPr="008C1F23">
        <w:rPr>
          <w:rFonts w:ascii="Times New Roman" w:hAnsi="Times New Roman" w:cs="Times New Roman"/>
          <w:color w:val="000000" w:themeColor="text1"/>
          <w:sz w:val="26"/>
          <w:szCs w:val="26"/>
        </w:rPr>
        <w:t xml:space="preserve"> liên tục, sản lượng hồ</w:t>
      </w:r>
      <w:r w:rsidRPr="008C1F23">
        <w:rPr>
          <w:rFonts w:ascii="Times New Roman" w:hAnsi="Times New Roman" w:cs="Times New Roman"/>
          <w:color w:val="000000" w:themeColor="text1"/>
          <w:sz w:val="26"/>
          <w:szCs w:val="26"/>
        </w:rPr>
        <w:t xml:space="preserve"> tiêu tăng</w:t>
      </w:r>
      <w:r w:rsidR="001B1119" w:rsidRPr="008C1F23">
        <w:rPr>
          <w:rFonts w:ascii="Times New Roman" w:hAnsi="Times New Roman" w:cs="Times New Roman"/>
          <w:color w:val="000000" w:themeColor="text1"/>
          <w:sz w:val="26"/>
          <w:szCs w:val="26"/>
        </w:rPr>
        <w:t xml:space="preserve"> liên tục.</w:t>
      </w:r>
    </w:p>
    <w:p w14:paraId="5E4B6CA5" w14:textId="33510E58" w:rsidR="001B1119" w:rsidRPr="008C1F23" w:rsidRDefault="000627DF" w:rsidP="008C1F23">
      <w:pPr>
        <w:tabs>
          <w:tab w:val="left" w:pos="2835"/>
          <w:tab w:val="left" w:pos="5387"/>
          <w:tab w:val="left" w:pos="7938"/>
        </w:tabs>
        <w:spacing w:after="0" w:line="240" w:lineRule="auto"/>
        <w:ind w:firstLine="284"/>
        <w:contextualSpacing/>
        <w:jc w:val="both"/>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b)</w:t>
      </w:r>
      <w:r w:rsidR="001B1119" w:rsidRPr="008C1F23">
        <w:rPr>
          <w:rFonts w:ascii="Times New Roman" w:hAnsi="Times New Roman" w:cs="Times New Roman"/>
          <w:color w:val="000000" w:themeColor="text1"/>
          <w:sz w:val="26"/>
          <w:szCs w:val="26"/>
        </w:rPr>
        <w:t xml:space="preserve"> </w:t>
      </w:r>
      <w:r w:rsidRPr="008C1F23">
        <w:rPr>
          <w:rFonts w:ascii="Times New Roman" w:hAnsi="Times New Roman" w:cs="Times New Roman"/>
          <w:color w:val="000000" w:themeColor="text1"/>
          <w:sz w:val="26"/>
          <w:szCs w:val="26"/>
        </w:rPr>
        <w:t>Từ 2017 đến 2022, năng suất hồ tiêu tăng gần 6 tạ/ha</w:t>
      </w:r>
      <w:r w:rsidR="001B1119" w:rsidRPr="008C1F23">
        <w:rPr>
          <w:rFonts w:ascii="Times New Roman" w:hAnsi="Times New Roman" w:cs="Times New Roman"/>
          <w:color w:val="000000" w:themeColor="text1"/>
          <w:sz w:val="26"/>
          <w:szCs w:val="26"/>
        </w:rPr>
        <w:t>.</w:t>
      </w:r>
    </w:p>
    <w:p w14:paraId="0E93DBD9" w14:textId="030CA47C" w:rsidR="001B1119" w:rsidRPr="008C1F23" w:rsidRDefault="000627DF" w:rsidP="008C1F23">
      <w:pPr>
        <w:tabs>
          <w:tab w:val="left" w:pos="2835"/>
          <w:tab w:val="left" w:pos="5387"/>
          <w:tab w:val="left" w:pos="7938"/>
        </w:tabs>
        <w:spacing w:after="0" w:line="240" w:lineRule="auto"/>
        <w:ind w:firstLine="284"/>
        <w:contextualSpacing/>
        <w:jc w:val="both"/>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c)</w:t>
      </w:r>
      <w:r w:rsidR="001B1119" w:rsidRPr="008C1F23">
        <w:rPr>
          <w:rFonts w:ascii="Times New Roman" w:hAnsi="Times New Roman" w:cs="Times New Roman"/>
          <w:b/>
          <w:color w:val="000000" w:themeColor="text1"/>
          <w:sz w:val="26"/>
          <w:szCs w:val="26"/>
        </w:rPr>
        <w:t xml:space="preserve"> </w:t>
      </w:r>
      <w:r w:rsidRPr="008C1F23">
        <w:rPr>
          <w:rFonts w:ascii="Times New Roman" w:hAnsi="Times New Roman" w:cs="Times New Roman"/>
          <w:color w:val="000000" w:themeColor="text1"/>
          <w:sz w:val="26"/>
          <w:szCs w:val="26"/>
        </w:rPr>
        <w:t>So với năm 2017, năm 2022 diện tích hồ tiêu giảm đi trên 2</w:t>
      </w:r>
      <w:r w:rsidR="000A179F" w:rsidRPr="008C1F23">
        <w:rPr>
          <w:rFonts w:ascii="Times New Roman" w:hAnsi="Times New Roman" w:cs="Times New Roman"/>
          <w:color w:val="000000" w:themeColor="text1"/>
          <w:sz w:val="26"/>
          <w:szCs w:val="26"/>
        </w:rPr>
        <w:t>1</w:t>
      </w:r>
      <w:r w:rsidRPr="008C1F23">
        <w:rPr>
          <w:rFonts w:ascii="Times New Roman" w:hAnsi="Times New Roman" w:cs="Times New Roman"/>
          <w:color w:val="000000" w:themeColor="text1"/>
          <w:sz w:val="26"/>
          <w:szCs w:val="26"/>
        </w:rPr>
        <w:t>%.</w:t>
      </w:r>
    </w:p>
    <w:p w14:paraId="5965C881" w14:textId="6FD5D730" w:rsidR="001B1119" w:rsidRPr="008C1F23" w:rsidRDefault="000627DF" w:rsidP="008C1F23">
      <w:pPr>
        <w:tabs>
          <w:tab w:val="left" w:pos="2835"/>
          <w:tab w:val="left" w:pos="5387"/>
          <w:tab w:val="left" w:pos="7938"/>
        </w:tabs>
        <w:spacing w:after="0" w:line="240" w:lineRule="auto"/>
        <w:ind w:firstLine="284"/>
        <w:contextualSpacing/>
        <w:jc w:val="both"/>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d)</w:t>
      </w:r>
      <w:r w:rsidR="001B1119" w:rsidRPr="008C1F23">
        <w:rPr>
          <w:rFonts w:ascii="Times New Roman" w:hAnsi="Times New Roman" w:cs="Times New Roman"/>
          <w:color w:val="000000" w:themeColor="text1"/>
          <w:sz w:val="26"/>
          <w:szCs w:val="26"/>
        </w:rPr>
        <w:t xml:space="preserve"> </w:t>
      </w:r>
      <w:r w:rsidR="000A179F" w:rsidRPr="008C1F23">
        <w:rPr>
          <w:rFonts w:ascii="Times New Roman" w:hAnsi="Times New Roman" w:cs="Times New Roman"/>
          <w:color w:val="000000" w:themeColor="text1"/>
          <w:sz w:val="26"/>
          <w:szCs w:val="26"/>
        </w:rPr>
        <w:t>Mặc dù diện tích giảm nhưng sản lượng hồ tiêu vẫn có xu hướng tăng chủ yếu do nước ta đã tận dụng tốt các lợi thế về mặt tự nhiên, thị trường tiêu thụ sản phẩm ngày càng mở rộng</w:t>
      </w:r>
      <w:r w:rsidR="001B1119" w:rsidRPr="008C1F23">
        <w:rPr>
          <w:rFonts w:ascii="Times New Roman" w:hAnsi="Times New Roman" w:cs="Times New Roman"/>
          <w:color w:val="000000" w:themeColor="text1"/>
          <w:sz w:val="26"/>
          <w:szCs w:val="26"/>
        </w:rPr>
        <w:t>.</w:t>
      </w:r>
    </w:p>
    <w:p w14:paraId="476FABAE" w14:textId="4F5A49DF" w:rsidR="000B6EB6" w:rsidRPr="008C1F23" w:rsidRDefault="000B6EB6" w:rsidP="008C1F23">
      <w:pPr>
        <w:spacing w:after="0" w:line="240" w:lineRule="auto"/>
        <w:jc w:val="both"/>
        <w:rPr>
          <w:rFonts w:ascii="Times New Roman" w:hAnsi="Times New Roman" w:cs="Times New Roman"/>
          <w:iCs/>
          <w:color w:val="000000" w:themeColor="text1"/>
          <w:sz w:val="26"/>
          <w:szCs w:val="26"/>
        </w:rPr>
      </w:pPr>
      <w:r w:rsidRPr="008C1F23">
        <w:rPr>
          <w:rFonts w:ascii="Times New Roman" w:hAnsi="Times New Roman" w:cs="Times New Roman"/>
          <w:b/>
          <w:iCs/>
          <w:color w:val="000000" w:themeColor="text1"/>
          <w:sz w:val="26"/>
          <w:szCs w:val="26"/>
        </w:rPr>
        <w:t>Câu 6.</w:t>
      </w:r>
      <w:r w:rsidRPr="008C1F23">
        <w:rPr>
          <w:rFonts w:ascii="Times New Roman" w:hAnsi="Times New Roman" w:cs="Times New Roman"/>
          <w:iCs/>
          <w:color w:val="000000" w:themeColor="text1"/>
          <w:sz w:val="26"/>
          <w:szCs w:val="26"/>
        </w:rPr>
        <w:t xml:space="preserve"> Cho bảng số liệu sau:  </w:t>
      </w:r>
    </w:p>
    <w:p w14:paraId="221A18DD" w14:textId="77777777" w:rsidR="000B6EB6" w:rsidRPr="008C1F23" w:rsidRDefault="000B6EB6" w:rsidP="008C1F23">
      <w:pPr>
        <w:spacing w:after="0" w:line="240" w:lineRule="auto"/>
        <w:jc w:val="center"/>
        <w:rPr>
          <w:rFonts w:ascii="Times New Roman" w:hAnsi="Times New Roman" w:cs="Times New Roman"/>
          <w:b/>
          <w:iCs/>
          <w:color w:val="000000" w:themeColor="text1"/>
          <w:sz w:val="26"/>
          <w:szCs w:val="26"/>
        </w:rPr>
      </w:pPr>
      <w:r w:rsidRPr="008C1F23">
        <w:rPr>
          <w:rFonts w:ascii="Times New Roman" w:hAnsi="Times New Roman" w:cs="Times New Roman"/>
          <w:b/>
          <w:iCs/>
          <w:color w:val="000000" w:themeColor="text1"/>
          <w:sz w:val="26"/>
          <w:szCs w:val="26"/>
        </w:rPr>
        <w:t>GDP của nước ta giai đoạn 2010 – 2020</w:t>
      </w:r>
    </w:p>
    <w:p w14:paraId="5E38AA47" w14:textId="77777777" w:rsidR="000B6EB6" w:rsidRPr="008C1F23" w:rsidRDefault="000B6EB6" w:rsidP="008C1F23">
      <w:pPr>
        <w:spacing w:after="0" w:line="240" w:lineRule="auto"/>
        <w:jc w:val="right"/>
        <w:rPr>
          <w:rFonts w:ascii="Times New Roman" w:hAnsi="Times New Roman" w:cs="Times New Roman"/>
          <w:i/>
          <w:iCs/>
          <w:color w:val="000000" w:themeColor="text1"/>
          <w:sz w:val="26"/>
          <w:szCs w:val="26"/>
        </w:rPr>
      </w:pPr>
      <w:r w:rsidRPr="008C1F23">
        <w:rPr>
          <w:rFonts w:ascii="Times New Roman" w:hAnsi="Times New Roman" w:cs="Times New Roman"/>
          <w:i/>
          <w:iCs/>
          <w:color w:val="000000" w:themeColor="text1"/>
          <w:sz w:val="26"/>
          <w:szCs w:val="26"/>
        </w:rPr>
        <w:t>(Đơn vị: tỉ đồng)</w:t>
      </w:r>
    </w:p>
    <w:tbl>
      <w:tblPr>
        <w:tblStyle w:val="TableGrid"/>
        <w:tblW w:w="10287" w:type="dxa"/>
        <w:tblLook w:val="04A0" w:firstRow="1" w:lastRow="0" w:firstColumn="1" w:lastColumn="0" w:noHBand="0" w:noVBand="1"/>
      </w:tblPr>
      <w:tblGrid>
        <w:gridCol w:w="3235"/>
        <w:gridCol w:w="1980"/>
        <w:gridCol w:w="1890"/>
        <w:gridCol w:w="1710"/>
        <w:gridCol w:w="1472"/>
      </w:tblGrid>
      <w:tr w:rsidR="00DA62CC" w:rsidRPr="008C1F23" w14:paraId="6AF7F79D" w14:textId="77777777" w:rsidTr="00DE6AFF">
        <w:trPr>
          <w:trHeight w:val="818"/>
        </w:trPr>
        <w:tc>
          <w:tcPr>
            <w:tcW w:w="3235" w:type="dxa"/>
            <w:tcBorders>
              <w:tl2br w:val="single" w:sz="4" w:space="0" w:color="auto"/>
            </w:tcBorders>
          </w:tcPr>
          <w:p w14:paraId="3EE95762" w14:textId="77777777" w:rsidR="000B6EB6" w:rsidRPr="008C1F23" w:rsidRDefault="000B6EB6" w:rsidP="008C1F23">
            <w:pPr>
              <w:jc w:val="both"/>
              <w:rPr>
                <w:rFonts w:ascii="Times New Roman" w:hAnsi="Times New Roman" w:cs="Times New Roman"/>
                <w:b/>
                <w:bCs/>
                <w:color w:val="000000" w:themeColor="text1"/>
                <w:sz w:val="26"/>
                <w:szCs w:val="26"/>
              </w:rPr>
            </w:pPr>
            <w:r w:rsidRPr="008C1F23">
              <w:rPr>
                <w:rFonts w:ascii="Times New Roman" w:hAnsi="Times New Roman" w:cs="Times New Roman"/>
                <w:b/>
                <w:bCs/>
                <w:color w:val="000000" w:themeColor="text1"/>
                <w:sz w:val="26"/>
                <w:szCs w:val="26"/>
              </w:rPr>
              <w:t xml:space="preserve">                                Năm</w:t>
            </w:r>
          </w:p>
          <w:p w14:paraId="18CA3288" w14:textId="77777777" w:rsidR="000B6EB6" w:rsidRPr="008C1F23" w:rsidRDefault="000B6EB6" w:rsidP="008C1F23">
            <w:pPr>
              <w:jc w:val="both"/>
              <w:rPr>
                <w:rFonts w:ascii="Times New Roman" w:hAnsi="Times New Roman" w:cs="Times New Roman"/>
                <w:b/>
                <w:bCs/>
                <w:color w:val="000000" w:themeColor="text1"/>
                <w:sz w:val="26"/>
                <w:szCs w:val="26"/>
              </w:rPr>
            </w:pPr>
          </w:p>
          <w:p w14:paraId="20013C69" w14:textId="77777777" w:rsidR="000B6EB6" w:rsidRPr="008C1F23" w:rsidRDefault="000B6EB6" w:rsidP="008C1F23">
            <w:pPr>
              <w:jc w:val="both"/>
              <w:rPr>
                <w:rFonts w:ascii="Times New Roman" w:hAnsi="Times New Roman" w:cs="Times New Roman"/>
                <w:b/>
                <w:bCs/>
                <w:color w:val="000000" w:themeColor="text1"/>
                <w:sz w:val="26"/>
                <w:szCs w:val="26"/>
              </w:rPr>
            </w:pPr>
            <w:r w:rsidRPr="008C1F23">
              <w:rPr>
                <w:rFonts w:ascii="Times New Roman" w:hAnsi="Times New Roman" w:cs="Times New Roman"/>
                <w:b/>
                <w:bCs/>
                <w:color w:val="000000" w:themeColor="text1"/>
                <w:sz w:val="26"/>
                <w:szCs w:val="26"/>
              </w:rPr>
              <w:t>GDP</w:t>
            </w:r>
          </w:p>
        </w:tc>
        <w:tc>
          <w:tcPr>
            <w:tcW w:w="1980" w:type="dxa"/>
          </w:tcPr>
          <w:p w14:paraId="6A775A0A" w14:textId="77777777" w:rsidR="000B6EB6" w:rsidRPr="008C1F23" w:rsidRDefault="000B6EB6" w:rsidP="008C1F23">
            <w:pPr>
              <w:jc w:val="center"/>
              <w:rPr>
                <w:rFonts w:ascii="Times New Roman" w:hAnsi="Times New Roman" w:cs="Times New Roman"/>
                <w:b/>
                <w:bCs/>
                <w:color w:val="000000" w:themeColor="text1"/>
                <w:sz w:val="26"/>
                <w:szCs w:val="26"/>
              </w:rPr>
            </w:pPr>
          </w:p>
          <w:p w14:paraId="7FC61FEC" w14:textId="77777777" w:rsidR="000B6EB6" w:rsidRPr="008C1F23" w:rsidRDefault="000B6EB6" w:rsidP="008C1F23">
            <w:pPr>
              <w:jc w:val="center"/>
              <w:rPr>
                <w:rFonts w:ascii="Times New Roman" w:hAnsi="Times New Roman" w:cs="Times New Roman"/>
                <w:b/>
                <w:bCs/>
                <w:color w:val="000000" w:themeColor="text1"/>
                <w:sz w:val="26"/>
                <w:szCs w:val="26"/>
              </w:rPr>
            </w:pPr>
            <w:r w:rsidRPr="008C1F23">
              <w:rPr>
                <w:rFonts w:ascii="Times New Roman" w:hAnsi="Times New Roman" w:cs="Times New Roman"/>
                <w:b/>
                <w:bCs/>
                <w:color w:val="000000" w:themeColor="text1"/>
                <w:sz w:val="26"/>
                <w:szCs w:val="26"/>
              </w:rPr>
              <w:t>2010</w:t>
            </w:r>
          </w:p>
        </w:tc>
        <w:tc>
          <w:tcPr>
            <w:tcW w:w="1890" w:type="dxa"/>
          </w:tcPr>
          <w:p w14:paraId="6EC3AF52" w14:textId="77777777" w:rsidR="000B6EB6" w:rsidRPr="008C1F23" w:rsidRDefault="000B6EB6" w:rsidP="008C1F23">
            <w:pPr>
              <w:jc w:val="center"/>
              <w:rPr>
                <w:rFonts w:ascii="Times New Roman" w:hAnsi="Times New Roman" w:cs="Times New Roman"/>
                <w:b/>
                <w:bCs/>
                <w:color w:val="000000" w:themeColor="text1"/>
                <w:sz w:val="26"/>
                <w:szCs w:val="26"/>
              </w:rPr>
            </w:pPr>
          </w:p>
          <w:p w14:paraId="6429D01A" w14:textId="77777777" w:rsidR="000B6EB6" w:rsidRPr="008C1F23" w:rsidRDefault="000B6EB6" w:rsidP="008C1F23">
            <w:pPr>
              <w:jc w:val="center"/>
              <w:rPr>
                <w:rFonts w:ascii="Times New Roman" w:hAnsi="Times New Roman" w:cs="Times New Roman"/>
                <w:b/>
                <w:bCs/>
                <w:color w:val="000000" w:themeColor="text1"/>
                <w:sz w:val="26"/>
                <w:szCs w:val="26"/>
              </w:rPr>
            </w:pPr>
            <w:r w:rsidRPr="008C1F23">
              <w:rPr>
                <w:rFonts w:ascii="Times New Roman" w:hAnsi="Times New Roman" w:cs="Times New Roman"/>
                <w:b/>
                <w:bCs/>
                <w:color w:val="000000" w:themeColor="text1"/>
                <w:sz w:val="26"/>
                <w:szCs w:val="26"/>
              </w:rPr>
              <w:t>2015</w:t>
            </w:r>
          </w:p>
        </w:tc>
        <w:tc>
          <w:tcPr>
            <w:tcW w:w="1710" w:type="dxa"/>
          </w:tcPr>
          <w:p w14:paraId="33216444" w14:textId="77777777" w:rsidR="000B6EB6" w:rsidRPr="008C1F23" w:rsidRDefault="000B6EB6" w:rsidP="008C1F23">
            <w:pPr>
              <w:jc w:val="center"/>
              <w:rPr>
                <w:rFonts w:ascii="Times New Roman" w:hAnsi="Times New Roman" w:cs="Times New Roman"/>
                <w:b/>
                <w:bCs/>
                <w:color w:val="000000" w:themeColor="text1"/>
                <w:sz w:val="26"/>
                <w:szCs w:val="26"/>
              </w:rPr>
            </w:pPr>
          </w:p>
          <w:p w14:paraId="231050FB" w14:textId="77777777" w:rsidR="000B6EB6" w:rsidRPr="008C1F23" w:rsidRDefault="000B6EB6" w:rsidP="008C1F23">
            <w:pPr>
              <w:jc w:val="center"/>
              <w:rPr>
                <w:rFonts w:ascii="Times New Roman" w:hAnsi="Times New Roman" w:cs="Times New Roman"/>
                <w:b/>
                <w:bCs/>
                <w:color w:val="000000" w:themeColor="text1"/>
                <w:sz w:val="26"/>
                <w:szCs w:val="26"/>
              </w:rPr>
            </w:pPr>
            <w:r w:rsidRPr="008C1F23">
              <w:rPr>
                <w:rFonts w:ascii="Times New Roman" w:hAnsi="Times New Roman" w:cs="Times New Roman"/>
                <w:b/>
                <w:bCs/>
                <w:color w:val="000000" w:themeColor="text1"/>
                <w:sz w:val="26"/>
                <w:szCs w:val="26"/>
              </w:rPr>
              <w:t>2018</w:t>
            </w:r>
          </w:p>
        </w:tc>
        <w:tc>
          <w:tcPr>
            <w:tcW w:w="1472" w:type="dxa"/>
          </w:tcPr>
          <w:p w14:paraId="43FF8393" w14:textId="77777777" w:rsidR="000B6EB6" w:rsidRPr="008C1F23" w:rsidRDefault="000B6EB6" w:rsidP="008C1F23">
            <w:pPr>
              <w:jc w:val="center"/>
              <w:rPr>
                <w:rFonts w:ascii="Times New Roman" w:hAnsi="Times New Roman" w:cs="Times New Roman"/>
                <w:b/>
                <w:bCs/>
                <w:color w:val="000000" w:themeColor="text1"/>
                <w:sz w:val="26"/>
                <w:szCs w:val="26"/>
              </w:rPr>
            </w:pPr>
          </w:p>
          <w:p w14:paraId="3C6788CD" w14:textId="77777777" w:rsidR="000B6EB6" w:rsidRPr="008C1F23" w:rsidRDefault="000B6EB6" w:rsidP="008C1F23">
            <w:pPr>
              <w:jc w:val="center"/>
              <w:rPr>
                <w:rFonts w:ascii="Times New Roman" w:hAnsi="Times New Roman" w:cs="Times New Roman"/>
                <w:b/>
                <w:bCs/>
                <w:color w:val="000000" w:themeColor="text1"/>
                <w:sz w:val="26"/>
                <w:szCs w:val="26"/>
              </w:rPr>
            </w:pPr>
            <w:r w:rsidRPr="008C1F23">
              <w:rPr>
                <w:rFonts w:ascii="Times New Roman" w:hAnsi="Times New Roman" w:cs="Times New Roman"/>
                <w:b/>
                <w:bCs/>
                <w:color w:val="000000" w:themeColor="text1"/>
                <w:sz w:val="26"/>
                <w:szCs w:val="26"/>
              </w:rPr>
              <w:t>2020</w:t>
            </w:r>
          </w:p>
        </w:tc>
      </w:tr>
      <w:tr w:rsidR="00DA62CC" w:rsidRPr="008C1F23" w14:paraId="2352233D" w14:textId="77777777" w:rsidTr="00DE6AFF">
        <w:trPr>
          <w:trHeight w:val="417"/>
        </w:trPr>
        <w:tc>
          <w:tcPr>
            <w:tcW w:w="3235" w:type="dxa"/>
          </w:tcPr>
          <w:p w14:paraId="45E32564" w14:textId="77777777" w:rsidR="000B6EB6" w:rsidRPr="008C1F23" w:rsidRDefault="000B6EB6" w:rsidP="008C1F23">
            <w:pPr>
              <w:jc w:val="both"/>
              <w:rPr>
                <w:rFonts w:ascii="Times New Roman" w:hAnsi="Times New Roman" w:cs="Times New Roman"/>
                <w:color w:val="000000" w:themeColor="text1"/>
                <w:sz w:val="26"/>
                <w:szCs w:val="26"/>
              </w:rPr>
            </w:pPr>
            <w:r w:rsidRPr="008C1F23">
              <w:rPr>
                <w:rFonts w:ascii="Times New Roman" w:hAnsi="Times New Roman" w:cs="Times New Roman"/>
                <w:color w:val="000000" w:themeColor="text1"/>
                <w:sz w:val="26"/>
                <w:szCs w:val="26"/>
              </w:rPr>
              <w:t>Nông nghiệp, lâm nghiệp, thuỷ sản</w:t>
            </w:r>
          </w:p>
        </w:tc>
        <w:tc>
          <w:tcPr>
            <w:tcW w:w="1980" w:type="dxa"/>
          </w:tcPr>
          <w:p w14:paraId="361E41C6" w14:textId="77777777" w:rsidR="000B6EB6" w:rsidRPr="008C1F23" w:rsidRDefault="000B6EB6" w:rsidP="008C1F23">
            <w:pPr>
              <w:jc w:val="center"/>
              <w:rPr>
                <w:rFonts w:ascii="Times New Roman" w:hAnsi="Times New Roman" w:cs="Times New Roman"/>
                <w:color w:val="000000" w:themeColor="text1"/>
                <w:sz w:val="26"/>
                <w:szCs w:val="26"/>
              </w:rPr>
            </w:pPr>
            <w:r w:rsidRPr="008C1F23">
              <w:rPr>
                <w:rFonts w:ascii="Times New Roman" w:hAnsi="Times New Roman" w:cs="Times New Roman"/>
                <w:color w:val="000000" w:themeColor="text1"/>
                <w:sz w:val="26"/>
                <w:szCs w:val="26"/>
              </w:rPr>
              <w:t>421 253</w:t>
            </w:r>
          </w:p>
        </w:tc>
        <w:tc>
          <w:tcPr>
            <w:tcW w:w="1890" w:type="dxa"/>
          </w:tcPr>
          <w:p w14:paraId="41CE179B" w14:textId="77777777" w:rsidR="000B6EB6" w:rsidRPr="008C1F23" w:rsidRDefault="000B6EB6" w:rsidP="008C1F23">
            <w:pPr>
              <w:jc w:val="center"/>
              <w:rPr>
                <w:rFonts w:ascii="Times New Roman" w:hAnsi="Times New Roman" w:cs="Times New Roman"/>
                <w:color w:val="000000" w:themeColor="text1"/>
                <w:sz w:val="26"/>
                <w:szCs w:val="26"/>
              </w:rPr>
            </w:pPr>
            <w:r w:rsidRPr="008C1F23">
              <w:rPr>
                <w:rFonts w:ascii="Times New Roman" w:hAnsi="Times New Roman" w:cs="Times New Roman"/>
                <w:color w:val="000000" w:themeColor="text1"/>
                <w:sz w:val="26"/>
                <w:szCs w:val="26"/>
              </w:rPr>
              <w:t>489 989</w:t>
            </w:r>
          </w:p>
        </w:tc>
        <w:tc>
          <w:tcPr>
            <w:tcW w:w="1710" w:type="dxa"/>
          </w:tcPr>
          <w:p w14:paraId="1A6C6483" w14:textId="77777777" w:rsidR="000B6EB6" w:rsidRPr="008C1F23" w:rsidRDefault="000B6EB6" w:rsidP="008C1F23">
            <w:pPr>
              <w:jc w:val="center"/>
              <w:rPr>
                <w:rFonts w:ascii="Times New Roman" w:hAnsi="Times New Roman" w:cs="Times New Roman"/>
                <w:color w:val="000000" w:themeColor="text1"/>
                <w:sz w:val="26"/>
                <w:szCs w:val="26"/>
              </w:rPr>
            </w:pPr>
            <w:r w:rsidRPr="008C1F23">
              <w:rPr>
                <w:rFonts w:ascii="Times New Roman" w:hAnsi="Times New Roman" w:cs="Times New Roman"/>
                <w:color w:val="000000" w:themeColor="text1"/>
                <w:sz w:val="26"/>
                <w:szCs w:val="26"/>
              </w:rPr>
              <w:t>535 022</w:t>
            </w:r>
          </w:p>
        </w:tc>
        <w:tc>
          <w:tcPr>
            <w:tcW w:w="1472" w:type="dxa"/>
          </w:tcPr>
          <w:p w14:paraId="4B58A8D7" w14:textId="77777777" w:rsidR="000B6EB6" w:rsidRPr="008C1F23" w:rsidRDefault="000B6EB6" w:rsidP="008C1F23">
            <w:pPr>
              <w:jc w:val="center"/>
              <w:rPr>
                <w:rFonts w:ascii="Times New Roman" w:hAnsi="Times New Roman" w:cs="Times New Roman"/>
                <w:color w:val="000000" w:themeColor="text1"/>
                <w:sz w:val="26"/>
                <w:szCs w:val="26"/>
              </w:rPr>
            </w:pPr>
            <w:r w:rsidRPr="008C1F23">
              <w:rPr>
                <w:rFonts w:ascii="Times New Roman" w:hAnsi="Times New Roman" w:cs="Times New Roman"/>
                <w:color w:val="000000" w:themeColor="text1"/>
                <w:sz w:val="26"/>
                <w:szCs w:val="26"/>
              </w:rPr>
              <w:t>565 987</w:t>
            </w:r>
          </w:p>
        </w:tc>
      </w:tr>
      <w:tr w:rsidR="00DA62CC" w:rsidRPr="008C1F23" w14:paraId="44B623E7" w14:textId="77777777" w:rsidTr="00DE6AFF">
        <w:trPr>
          <w:trHeight w:val="439"/>
        </w:trPr>
        <w:tc>
          <w:tcPr>
            <w:tcW w:w="3235" w:type="dxa"/>
          </w:tcPr>
          <w:p w14:paraId="211E9A8D" w14:textId="77777777" w:rsidR="000B6EB6" w:rsidRPr="008C1F23" w:rsidRDefault="000B6EB6" w:rsidP="008C1F23">
            <w:pPr>
              <w:jc w:val="both"/>
              <w:rPr>
                <w:rFonts w:ascii="Times New Roman" w:hAnsi="Times New Roman" w:cs="Times New Roman"/>
                <w:color w:val="000000" w:themeColor="text1"/>
                <w:sz w:val="26"/>
                <w:szCs w:val="26"/>
              </w:rPr>
            </w:pPr>
            <w:r w:rsidRPr="008C1F23">
              <w:rPr>
                <w:rFonts w:ascii="Times New Roman" w:hAnsi="Times New Roman" w:cs="Times New Roman"/>
                <w:color w:val="000000" w:themeColor="text1"/>
                <w:sz w:val="26"/>
                <w:szCs w:val="26"/>
              </w:rPr>
              <w:t>Công nghiệp, xây dựng</w:t>
            </w:r>
          </w:p>
        </w:tc>
        <w:tc>
          <w:tcPr>
            <w:tcW w:w="1980" w:type="dxa"/>
          </w:tcPr>
          <w:p w14:paraId="2E1BE053" w14:textId="77777777" w:rsidR="000B6EB6" w:rsidRPr="008C1F23" w:rsidRDefault="000B6EB6" w:rsidP="008C1F23">
            <w:pPr>
              <w:jc w:val="center"/>
              <w:rPr>
                <w:rFonts w:ascii="Times New Roman" w:hAnsi="Times New Roman" w:cs="Times New Roman"/>
                <w:color w:val="000000" w:themeColor="text1"/>
                <w:sz w:val="26"/>
                <w:szCs w:val="26"/>
              </w:rPr>
            </w:pPr>
            <w:r w:rsidRPr="008C1F23">
              <w:rPr>
                <w:rFonts w:ascii="Times New Roman" w:hAnsi="Times New Roman" w:cs="Times New Roman"/>
                <w:color w:val="000000" w:themeColor="text1"/>
                <w:sz w:val="26"/>
                <w:szCs w:val="26"/>
              </w:rPr>
              <w:t>904 775</w:t>
            </w:r>
          </w:p>
        </w:tc>
        <w:tc>
          <w:tcPr>
            <w:tcW w:w="1890" w:type="dxa"/>
          </w:tcPr>
          <w:p w14:paraId="7E79A677" w14:textId="77777777" w:rsidR="000B6EB6" w:rsidRPr="008C1F23" w:rsidRDefault="000B6EB6" w:rsidP="008C1F23">
            <w:pPr>
              <w:jc w:val="center"/>
              <w:rPr>
                <w:rFonts w:ascii="Times New Roman" w:hAnsi="Times New Roman" w:cs="Times New Roman"/>
                <w:color w:val="000000" w:themeColor="text1"/>
                <w:sz w:val="26"/>
                <w:szCs w:val="26"/>
              </w:rPr>
            </w:pPr>
            <w:r w:rsidRPr="008C1F23">
              <w:rPr>
                <w:rFonts w:ascii="Times New Roman" w:hAnsi="Times New Roman" w:cs="Times New Roman"/>
                <w:color w:val="000000" w:themeColor="text1"/>
                <w:sz w:val="26"/>
                <w:szCs w:val="26"/>
              </w:rPr>
              <w:t>1 778 887</w:t>
            </w:r>
          </w:p>
        </w:tc>
        <w:tc>
          <w:tcPr>
            <w:tcW w:w="1710" w:type="dxa"/>
          </w:tcPr>
          <w:p w14:paraId="1BF42D07" w14:textId="77777777" w:rsidR="000B6EB6" w:rsidRPr="008C1F23" w:rsidRDefault="000B6EB6" w:rsidP="008C1F23">
            <w:pPr>
              <w:jc w:val="center"/>
              <w:rPr>
                <w:rFonts w:ascii="Times New Roman" w:hAnsi="Times New Roman" w:cs="Times New Roman"/>
                <w:color w:val="000000" w:themeColor="text1"/>
                <w:sz w:val="26"/>
                <w:szCs w:val="26"/>
              </w:rPr>
            </w:pPr>
            <w:r w:rsidRPr="008C1F23">
              <w:rPr>
                <w:rFonts w:ascii="Times New Roman" w:hAnsi="Times New Roman" w:cs="Times New Roman"/>
                <w:color w:val="000000" w:themeColor="text1"/>
                <w:sz w:val="26"/>
                <w:szCs w:val="26"/>
              </w:rPr>
              <w:t>2 561 274</w:t>
            </w:r>
          </w:p>
        </w:tc>
        <w:tc>
          <w:tcPr>
            <w:tcW w:w="1472" w:type="dxa"/>
          </w:tcPr>
          <w:p w14:paraId="01701A85" w14:textId="77777777" w:rsidR="000B6EB6" w:rsidRPr="008C1F23" w:rsidRDefault="000B6EB6" w:rsidP="008C1F23">
            <w:pPr>
              <w:jc w:val="center"/>
              <w:rPr>
                <w:rFonts w:ascii="Times New Roman" w:hAnsi="Times New Roman" w:cs="Times New Roman"/>
                <w:color w:val="000000" w:themeColor="text1"/>
                <w:sz w:val="26"/>
                <w:szCs w:val="26"/>
              </w:rPr>
            </w:pPr>
            <w:r w:rsidRPr="008C1F23">
              <w:rPr>
                <w:rFonts w:ascii="Times New Roman" w:hAnsi="Times New Roman" w:cs="Times New Roman"/>
                <w:color w:val="000000" w:themeColor="text1"/>
                <w:sz w:val="26"/>
                <w:szCs w:val="26"/>
              </w:rPr>
              <w:t>2 955 806</w:t>
            </w:r>
          </w:p>
        </w:tc>
      </w:tr>
      <w:tr w:rsidR="00DA62CC" w:rsidRPr="008C1F23" w14:paraId="32B4FFBC" w14:textId="77777777" w:rsidTr="00DE6AFF">
        <w:trPr>
          <w:trHeight w:val="417"/>
        </w:trPr>
        <w:tc>
          <w:tcPr>
            <w:tcW w:w="3235" w:type="dxa"/>
          </w:tcPr>
          <w:p w14:paraId="1A8C289E" w14:textId="77777777" w:rsidR="000B6EB6" w:rsidRPr="008C1F23" w:rsidRDefault="000B6EB6" w:rsidP="008C1F23">
            <w:pPr>
              <w:jc w:val="both"/>
              <w:rPr>
                <w:rFonts w:ascii="Times New Roman" w:hAnsi="Times New Roman" w:cs="Times New Roman"/>
                <w:color w:val="000000" w:themeColor="text1"/>
                <w:sz w:val="26"/>
                <w:szCs w:val="26"/>
              </w:rPr>
            </w:pPr>
            <w:r w:rsidRPr="008C1F23">
              <w:rPr>
                <w:rFonts w:ascii="Times New Roman" w:hAnsi="Times New Roman" w:cs="Times New Roman"/>
                <w:color w:val="000000" w:themeColor="text1"/>
                <w:sz w:val="26"/>
                <w:szCs w:val="26"/>
              </w:rPr>
              <w:t>Dịch vụ</w:t>
            </w:r>
          </w:p>
        </w:tc>
        <w:tc>
          <w:tcPr>
            <w:tcW w:w="1980" w:type="dxa"/>
          </w:tcPr>
          <w:p w14:paraId="0DFEF038" w14:textId="77777777" w:rsidR="000B6EB6" w:rsidRPr="008C1F23" w:rsidRDefault="000B6EB6" w:rsidP="008C1F23">
            <w:pPr>
              <w:jc w:val="center"/>
              <w:rPr>
                <w:rFonts w:ascii="Times New Roman" w:hAnsi="Times New Roman" w:cs="Times New Roman"/>
                <w:color w:val="000000" w:themeColor="text1"/>
                <w:sz w:val="26"/>
                <w:szCs w:val="26"/>
              </w:rPr>
            </w:pPr>
            <w:r w:rsidRPr="008C1F23">
              <w:rPr>
                <w:rFonts w:ascii="Times New Roman" w:hAnsi="Times New Roman" w:cs="Times New Roman"/>
                <w:color w:val="000000" w:themeColor="text1"/>
                <w:sz w:val="26"/>
                <w:szCs w:val="26"/>
              </w:rPr>
              <w:t>1 113 126</w:t>
            </w:r>
          </w:p>
        </w:tc>
        <w:tc>
          <w:tcPr>
            <w:tcW w:w="1890" w:type="dxa"/>
          </w:tcPr>
          <w:p w14:paraId="08525E60" w14:textId="77777777" w:rsidR="000B6EB6" w:rsidRPr="008C1F23" w:rsidRDefault="000B6EB6" w:rsidP="008C1F23">
            <w:pPr>
              <w:jc w:val="center"/>
              <w:rPr>
                <w:rFonts w:ascii="Times New Roman" w:hAnsi="Times New Roman" w:cs="Times New Roman"/>
                <w:color w:val="000000" w:themeColor="text1"/>
                <w:sz w:val="26"/>
                <w:szCs w:val="26"/>
              </w:rPr>
            </w:pPr>
            <w:r w:rsidRPr="008C1F23">
              <w:rPr>
                <w:rFonts w:ascii="Times New Roman" w:hAnsi="Times New Roman" w:cs="Times New Roman"/>
                <w:color w:val="000000" w:themeColor="text1"/>
                <w:sz w:val="26"/>
                <w:szCs w:val="26"/>
              </w:rPr>
              <w:t>2 190 376</w:t>
            </w:r>
          </w:p>
        </w:tc>
        <w:tc>
          <w:tcPr>
            <w:tcW w:w="1710" w:type="dxa"/>
          </w:tcPr>
          <w:p w14:paraId="5AFB4E08" w14:textId="77777777" w:rsidR="000B6EB6" w:rsidRPr="008C1F23" w:rsidRDefault="000B6EB6" w:rsidP="008C1F23">
            <w:pPr>
              <w:jc w:val="center"/>
              <w:rPr>
                <w:rFonts w:ascii="Times New Roman" w:hAnsi="Times New Roman" w:cs="Times New Roman"/>
                <w:color w:val="000000" w:themeColor="text1"/>
                <w:sz w:val="26"/>
                <w:szCs w:val="26"/>
              </w:rPr>
            </w:pPr>
            <w:r w:rsidRPr="008C1F23">
              <w:rPr>
                <w:rFonts w:ascii="Times New Roman" w:hAnsi="Times New Roman" w:cs="Times New Roman"/>
                <w:color w:val="000000" w:themeColor="text1"/>
                <w:sz w:val="26"/>
                <w:szCs w:val="26"/>
              </w:rPr>
              <w:t>2 955 777</w:t>
            </w:r>
          </w:p>
        </w:tc>
        <w:tc>
          <w:tcPr>
            <w:tcW w:w="1472" w:type="dxa"/>
          </w:tcPr>
          <w:p w14:paraId="75ED7BD8" w14:textId="77777777" w:rsidR="000B6EB6" w:rsidRPr="008C1F23" w:rsidRDefault="000B6EB6" w:rsidP="008C1F23">
            <w:pPr>
              <w:jc w:val="center"/>
              <w:rPr>
                <w:rFonts w:ascii="Times New Roman" w:hAnsi="Times New Roman" w:cs="Times New Roman"/>
                <w:color w:val="000000" w:themeColor="text1"/>
                <w:sz w:val="26"/>
                <w:szCs w:val="26"/>
              </w:rPr>
            </w:pPr>
            <w:r w:rsidRPr="008C1F23">
              <w:rPr>
                <w:rFonts w:ascii="Times New Roman" w:hAnsi="Times New Roman" w:cs="Times New Roman"/>
                <w:color w:val="000000" w:themeColor="text1"/>
                <w:sz w:val="26"/>
                <w:szCs w:val="26"/>
              </w:rPr>
              <w:t>3 365 060</w:t>
            </w:r>
          </w:p>
        </w:tc>
      </w:tr>
      <w:tr w:rsidR="00DA62CC" w:rsidRPr="008C1F23" w14:paraId="404BC438" w14:textId="77777777" w:rsidTr="00DE6AFF">
        <w:trPr>
          <w:trHeight w:val="439"/>
        </w:trPr>
        <w:tc>
          <w:tcPr>
            <w:tcW w:w="3235" w:type="dxa"/>
          </w:tcPr>
          <w:p w14:paraId="64C3A949" w14:textId="77777777" w:rsidR="000B6EB6" w:rsidRPr="008C1F23" w:rsidRDefault="000B6EB6" w:rsidP="008C1F23">
            <w:pPr>
              <w:jc w:val="both"/>
              <w:rPr>
                <w:rFonts w:ascii="Times New Roman" w:hAnsi="Times New Roman" w:cs="Times New Roman"/>
                <w:color w:val="000000" w:themeColor="text1"/>
                <w:sz w:val="26"/>
                <w:szCs w:val="26"/>
              </w:rPr>
            </w:pPr>
            <w:r w:rsidRPr="008C1F23">
              <w:rPr>
                <w:rFonts w:ascii="Times New Roman" w:hAnsi="Times New Roman" w:cs="Times New Roman"/>
                <w:color w:val="000000" w:themeColor="text1"/>
                <w:sz w:val="26"/>
                <w:szCs w:val="26"/>
              </w:rPr>
              <w:t xml:space="preserve">Thuế sản phẩm trừ trợ cấp </w:t>
            </w:r>
            <w:r w:rsidRPr="008C1F23">
              <w:rPr>
                <w:rFonts w:ascii="Times New Roman" w:hAnsi="Times New Roman" w:cs="Times New Roman"/>
                <w:color w:val="000000" w:themeColor="text1"/>
                <w:sz w:val="26"/>
                <w:szCs w:val="26"/>
              </w:rPr>
              <w:lastRenderedPageBreak/>
              <w:t>sản phẩm</w:t>
            </w:r>
          </w:p>
        </w:tc>
        <w:tc>
          <w:tcPr>
            <w:tcW w:w="1980" w:type="dxa"/>
          </w:tcPr>
          <w:p w14:paraId="41423521" w14:textId="77777777" w:rsidR="000B6EB6" w:rsidRPr="008C1F23" w:rsidRDefault="000B6EB6" w:rsidP="008C1F23">
            <w:pPr>
              <w:jc w:val="center"/>
              <w:rPr>
                <w:rFonts w:ascii="Times New Roman" w:hAnsi="Times New Roman" w:cs="Times New Roman"/>
                <w:color w:val="000000" w:themeColor="text1"/>
                <w:sz w:val="26"/>
                <w:szCs w:val="26"/>
              </w:rPr>
            </w:pPr>
            <w:r w:rsidRPr="008C1F23">
              <w:rPr>
                <w:rFonts w:ascii="Times New Roman" w:hAnsi="Times New Roman" w:cs="Times New Roman"/>
                <w:color w:val="000000" w:themeColor="text1"/>
                <w:sz w:val="26"/>
                <w:szCs w:val="26"/>
              </w:rPr>
              <w:lastRenderedPageBreak/>
              <w:t>300 689</w:t>
            </w:r>
          </w:p>
        </w:tc>
        <w:tc>
          <w:tcPr>
            <w:tcW w:w="1890" w:type="dxa"/>
          </w:tcPr>
          <w:p w14:paraId="23FD0423" w14:textId="77777777" w:rsidR="000B6EB6" w:rsidRPr="008C1F23" w:rsidRDefault="000B6EB6" w:rsidP="008C1F23">
            <w:pPr>
              <w:jc w:val="center"/>
              <w:rPr>
                <w:rFonts w:ascii="Times New Roman" w:hAnsi="Times New Roman" w:cs="Times New Roman"/>
                <w:color w:val="000000" w:themeColor="text1"/>
                <w:sz w:val="26"/>
                <w:szCs w:val="26"/>
              </w:rPr>
            </w:pPr>
            <w:r w:rsidRPr="008C1F23">
              <w:rPr>
                <w:rFonts w:ascii="Times New Roman" w:hAnsi="Times New Roman" w:cs="Times New Roman"/>
                <w:color w:val="000000" w:themeColor="text1"/>
                <w:sz w:val="26"/>
                <w:szCs w:val="26"/>
              </w:rPr>
              <w:t>470 631</w:t>
            </w:r>
          </w:p>
        </w:tc>
        <w:tc>
          <w:tcPr>
            <w:tcW w:w="1710" w:type="dxa"/>
          </w:tcPr>
          <w:p w14:paraId="3C9481B1" w14:textId="77777777" w:rsidR="000B6EB6" w:rsidRPr="008C1F23" w:rsidRDefault="000B6EB6" w:rsidP="008C1F23">
            <w:pPr>
              <w:jc w:val="center"/>
              <w:rPr>
                <w:rFonts w:ascii="Times New Roman" w:hAnsi="Times New Roman" w:cs="Times New Roman"/>
                <w:color w:val="000000" w:themeColor="text1"/>
                <w:sz w:val="26"/>
                <w:szCs w:val="26"/>
              </w:rPr>
            </w:pPr>
            <w:r w:rsidRPr="008C1F23">
              <w:rPr>
                <w:rFonts w:ascii="Times New Roman" w:hAnsi="Times New Roman" w:cs="Times New Roman"/>
                <w:color w:val="000000" w:themeColor="text1"/>
                <w:sz w:val="26"/>
                <w:szCs w:val="26"/>
              </w:rPr>
              <w:t>629 411</w:t>
            </w:r>
          </w:p>
        </w:tc>
        <w:tc>
          <w:tcPr>
            <w:tcW w:w="1472" w:type="dxa"/>
          </w:tcPr>
          <w:p w14:paraId="28402803" w14:textId="77777777" w:rsidR="000B6EB6" w:rsidRPr="008C1F23" w:rsidRDefault="000B6EB6" w:rsidP="008C1F23">
            <w:pPr>
              <w:jc w:val="center"/>
              <w:rPr>
                <w:rFonts w:ascii="Times New Roman" w:hAnsi="Times New Roman" w:cs="Times New Roman"/>
                <w:color w:val="000000" w:themeColor="text1"/>
                <w:sz w:val="26"/>
                <w:szCs w:val="26"/>
              </w:rPr>
            </w:pPr>
            <w:r w:rsidRPr="008C1F23">
              <w:rPr>
                <w:rFonts w:ascii="Times New Roman" w:hAnsi="Times New Roman" w:cs="Times New Roman"/>
                <w:color w:val="000000" w:themeColor="text1"/>
                <w:sz w:val="26"/>
                <w:szCs w:val="26"/>
              </w:rPr>
              <w:t>705 470</w:t>
            </w:r>
          </w:p>
        </w:tc>
      </w:tr>
    </w:tbl>
    <w:p w14:paraId="35B37CF9" w14:textId="77777777" w:rsidR="000B6EB6" w:rsidRPr="008C1F23" w:rsidRDefault="000B6EB6" w:rsidP="008C1F23">
      <w:pPr>
        <w:spacing w:after="0" w:line="240" w:lineRule="auto"/>
        <w:jc w:val="right"/>
        <w:rPr>
          <w:rFonts w:ascii="Times New Roman" w:hAnsi="Times New Roman" w:cs="Times New Roman"/>
          <w:i/>
          <w:iCs/>
          <w:color w:val="000000" w:themeColor="text1"/>
          <w:sz w:val="26"/>
          <w:szCs w:val="26"/>
        </w:rPr>
      </w:pPr>
      <w:r w:rsidRPr="008C1F23">
        <w:rPr>
          <w:rFonts w:ascii="Times New Roman" w:hAnsi="Times New Roman" w:cs="Times New Roman"/>
          <w:i/>
          <w:iCs/>
          <w:color w:val="000000" w:themeColor="text1"/>
          <w:sz w:val="26"/>
          <w:szCs w:val="26"/>
        </w:rPr>
        <w:lastRenderedPageBreak/>
        <w:t>(Nguồn: Niên giám thống kế Việt Nam năm 2016, năm 2022)</w:t>
      </w:r>
    </w:p>
    <w:p w14:paraId="41CE3420" w14:textId="77777777" w:rsidR="000B6EB6" w:rsidRPr="008C1F23" w:rsidRDefault="000B6EB6" w:rsidP="008C1F23">
      <w:pPr>
        <w:spacing w:after="0" w:line="240" w:lineRule="auto"/>
        <w:jc w:val="both"/>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a)</w:t>
      </w:r>
      <w:r w:rsidRPr="008C1F23">
        <w:rPr>
          <w:rFonts w:ascii="Times New Roman" w:hAnsi="Times New Roman" w:cs="Times New Roman"/>
          <w:color w:val="000000" w:themeColor="text1"/>
          <w:sz w:val="26"/>
          <w:szCs w:val="26"/>
        </w:rPr>
        <w:t xml:space="preserve"> Giá trị sản xuất của các ngành kinh tế ở nước ta tăng giảm không đều. </w:t>
      </w:r>
    </w:p>
    <w:p w14:paraId="1EB27709" w14:textId="77777777" w:rsidR="000B6EB6" w:rsidRPr="008C1F23" w:rsidRDefault="000B6EB6" w:rsidP="008C1F23">
      <w:pPr>
        <w:spacing w:after="0" w:line="240" w:lineRule="auto"/>
        <w:jc w:val="both"/>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b)</w:t>
      </w:r>
      <w:r w:rsidRPr="008C1F23">
        <w:rPr>
          <w:rFonts w:ascii="Times New Roman" w:hAnsi="Times New Roman" w:cs="Times New Roman"/>
          <w:color w:val="000000" w:themeColor="text1"/>
          <w:sz w:val="26"/>
          <w:szCs w:val="26"/>
        </w:rPr>
        <w:t xml:space="preserve"> Giá trị sản xuất của ngành nông nghiệp, lâm nghiệp, thuỷ sản luôn chiếm tỉ trọng thấp nhất.</w:t>
      </w:r>
    </w:p>
    <w:p w14:paraId="3F8D4BB8" w14:textId="47EC3D7C" w:rsidR="000B6EB6" w:rsidRPr="008C1F23" w:rsidRDefault="000B6EB6" w:rsidP="008C1F23">
      <w:pPr>
        <w:spacing w:after="0" w:line="240" w:lineRule="auto"/>
        <w:jc w:val="both"/>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c)</w:t>
      </w:r>
      <w:r w:rsidRPr="008C1F23">
        <w:rPr>
          <w:rFonts w:ascii="Times New Roman" w:hAnsi="Times New Roman" w:cs="Times New Roman"/>
          <w:color w:val="000000" w:themeColor="text1"/>
          <w:sz w:val="26"/>
          <w:szCs w:val="26"/>
        </w:rPr>
        <w:t xml:space="preserve"> </w:t>
      </w:r>
      <w:r w:rsidR="00DE6AFF" w:rsidRPr="008C1F23">
        <w:rPr>
          <w:rFonts w:ascii="Times New Roman" w:hAnsi="Times New Roman" w:cs="Times New Roman"/>
          <w:color w:val="000000" w:themeColor="text1"/>
          <w:sz w:val="26"/>
          <w:szCs w:val="26"/>
        </w:rPr>
        <w:t>Biểu đồ cột chồng là dạng biểu đồ thích hợp nhất thể hiện GDP của nước ta giai đoạn 2010 - 2020</w:t>
      </w:r>
      <w:r w:rsidRPr="008C1F23">
        <w:rPr>
          <w:rFonts w:ascii="Times New Roman" w:hAnsi="Times New Roman" w:cs="Times New Roman"/>
          <w:color w:val="000000" w:themeColor="text1"/>
          <w:sz w:val="26"/>
          <w:szCs w:val="26"/>
        </w:rPr>
        <w:t>.</w:t>
      </w:r>
    </w:p>
    <w:p w14:paraId="2A9E9535" w14:textId="77777777" w:rsidR="000B6EB6" w:rsidRPr="008C1F23" w:rsidRDefault="000B6EB6" w:rsidP="008C1F23">
      <w:pPr>
        <w:spacing w:after="0" w:line="240" w:lineRule="auto"/>
        <w:jc w:val="both"/>
        <w:rPr>
          <w:rFonts w:ascii="Times New Roman" w:hAnsi="Times New Roman" w:cs="Times New Roman"/>
          <w:color w:val="000000" w:themeColor="text1"/>
          <w:sz w:val="26"/>
          <w:szCs w:val="26"/>
        </w:rPr>
      </w:pPr>
      <w:r w:rsidRPr="008C1F23">
        <w:rPr>
          <w:rFonts w:ascii="Times New Roman" w:hAnsi="Times New Roman" w:cs="Times New Roman"/>
          <w:b/>
          <w:color w:val="000000" w:themeColor="text1"/>
          <w:sz w:val="26"/>
          <w:szCs w:val="26"/>
        </w:rPr>
        <w:t>d)</w:t>
      </w:r>
      <w:r w:rsidRPr="008C1F23">
        <w:rPr>
          <w:rFonts w:ascii="Times New Roman" w:hAnsi="Times New Roman" w:cs="Times New Roman"/>
          <w:color w:val="000000" w:themeColor="text1"/>
          <w:sz w:val="26"/>
          <w:szCs w:val="26"/>
        </w:rPr>
        <w:t xml:space="preserve"> Giá trị sản xuất của ngành công nghiệp, xây dựng có tốc độ tăng mạnh nhất. </w:t>
      </w:r>
    </w:p>
    <w:p w14:paraId="211471C4" w14:textId="77777777" w:rsidR="000E0965" w:rsidRPr="008C1F23" w:rsidRDefault="000E0965" w:rsidP="008C1F23">
      <w:pPr>
        <w:spacing w:after="0" w:line="240" w:lineRule="auto"/>
        <w:rPr>
          <w:rFonts w:ascii="Times New Roman" w:hAnsi="Times New Roman" w:cs="Times New Roman"/>
          <w:b/>
          <w:bCs/>
          <w:color w:val="000000" w:themeColor="text1"/>
          <w:sz w:val="26"/>
          <w:szCs w:val="26"/>
        </w:rPr>
      </w:pPr>
    </w:p>
    <w:p w14:paraId="5CA4E67A" w14:textId="30092236" w:rsidR="008516C0" w:rsidRPr="008C1F23" w:rsidRDefault="008516C0" w:rsidP="008C1F23">
      <w:pPr>
        <w:spacing w:after="0" w:line="240" w:lineRule="auto"/>
        <w:rPr>
          <w:rFonts w:ascii="Times New Roman" w:hAnsi="Times New Roman" w:cs="Times New Roman"/>
          <w:color w:val="000000" w:themeColor="text1"/>
          <w:sz w:val="26"/>
          <w:szCs w:val="26"/>
        </w:rPr>
      </w:pPr>
      <w:r w:rsidRPr="008C1F23">
        <w:rPr>
          <w:rFonts w:ascii="Times New Roman" w:hAnsi="Times New Roman" w:cs="Times New Roman"/>
          <w:b/>
          <w:bCs/>
          <w:color w:val="000000" w:themeColor="text1"/>
          <w:sz w:val="26"/>
          <w:szCs w:val="26"/>
        </w:rPr>
        <w:t>PHẦN III.</w:t>
      </w:r>
      <w:bookmarkStart w:id="2" w:name="_Hlk183211952"/>
      <w:r w:rsidRPr="008C1F23">
        <w:rPr>
          <w:rFonts w:ascii="Times New Roman" w:hAnsi="Times New Roman" w:cs="Times New Roman"/>
          <w:b/>
          <w:bCs/>
          <w:color w:val="000000" w:themeColor="text1"/>
          <w:sz w:val="26"/>
          <w:szCs w:val="26"/>
        </w:rPr>
        <w:t xml:space="preserve"> </w:t>
      </w:r>
      <w:r w:rsidRPr="008C1F23">
        <w:rPr>
          <w:rFonts w:ascii="Times New Roman" w:eastAsia="Calibri" w:hAnsi="Times New Roman" w:cs="Times New Roman"/>
          <w:b/>
          <w:iCs/>
          <w:color w:val="000000" w:themeColor="text1"/>
          <w:sz w:val="26"/>
          <w:szCs w:val="26"/>
          <w:bdr w:val="none" w:sz="0" w:space="0" w:color="auto" w:frame="1"/>
          <w:lang w:val="vi-VN"/>
        </w:rPr>
        <w:t xml:space="preserve">Câu </w:t>
      </w:r>
      <w:r w:rsidRPr="008C1F23">
        <w:rPr>
          <w:rFonts w:ascii="Times New Roman" w:eastAsia="Calibri" w:hAnsi="Times New Roman" w:cs="Times New Roman"/>
          <w:b/>
          <w:iCs/>
          <w:color w:val="000000" w:themeColor="text1"/>
          <w:sz w:val="26"/>
          <w:szCs w:val="26"/>
          <w:bdr w:val="none" w:sz="0" w:space="0" w:color="auto" w:frame="1"/>
        </w:rPr>
        <w:t xml:space="preserve">hỏi </w:t>
      </w:r>
      <w:r w:rsidRPr="008C1F23">
        <w:rPr>
          <w:rFonts w:ascii="Times New Roman" w:eastAsia="Calibri" w:hAnsi="Times New Roman" w:cs="Times New Roman"/>
          <w:b/>
          <w:iCs/>
          <w:color w:val="000000" w:themeColor="text1"/>
          <w:sz w:val="26"/>
          <w:szCs w:val="26"/>
          <w:bdr w:val="none" w:sz="0" w:space="0" w:color="auto" w:frame="1"/>
          <w:lang w:val="vi-VN"/>
        </w:rPr>
        <w:t>trắc nghiệm trả lời ngắn</w:t>
      </w:r>
      <w:r w:rsidRPr="008C1F23">
        <w:rPr>
          <w:rFonts w:ascii="Times New Roman" w:eastAsia="Calibri" w:hAnsi="Times New Roman" w:cs="Times New Roman"/>
          <w:b/>
          <w:iCs/>
          <w:color w:val="000000" w:themeColor="text1"/>
          <w:sz w:val="26"/>
          <w:szCs w:val="26"/>
          <w:bdr w:val="none" w:sz="0" w:space="0" w:color="auto" w:frame="1"/>
        </w:rPr>
        <w:t>.</w:t>
      </w:r>
      <w:r w:rsidRPr="008C1F23">
        <w:rPr>
          <w:rFonts w:ascii="Times New Roman" w:eastAsia="Calibri" w:hAnsi="Times New Roman" w:cs="Times New Roman"/>
          <w:b/>
          <w:iCs/>
          <w:color w:val="000000" w:themeColor="text1"/>
          <w:sz w:val="26"/>
          <w:szCs w:val="26"/>
          <w:bdr w:val="none" w:sz="0" w:space="0" w:color="auto" w:frame="1"/>
          <w:lang w:val="vi-VN"/>
        </w:rPr>
        <w:t xml:space="preserve"> </w:t>
      </w:r>
      <w:r w:rsidRPr="008C1F23">
        <w:rPr>
          <w:rFonts w:ascii="Times New Roman" w:hAnsi="Times New Roman" w:cs="Times New Roman"/>
          <w:color w:val="000000" w:themeColor="text1"/>
          <w:sz w:val="26"/>
          <w:szCs w:val="26"/>
        </w:rPr>
        <w:t>Thí sinh trả lời từ câu 1 đến câu 6</w:t>
      </w:r>
      <w:bookmarkEnd w:id="2"/>
      <w:r w:rsidRPr="008C1F23">
        <w:rPr>
          <w:rFonts w:ascii="Times New Roman" w:hAnsi="Times New Roman" w:cs="Times New Roman"/>
          <w:color w:val="000000" w:themeColor="text1"/>
          <w:sz w:val="26"/>
          <w:szCs w:val="26"/>
        </w:rPr>
        <w:t>.</w:t>
      </w:r>
    </w:p>
    <w:p w14:paraId="2DF4F94A" w14:textId="77777777" w:rsidR="00E30C70" w:rsidRPr="00EB7137" w:rsidRDefault="00E30C70" w:rsidP="00E30C70">
      <w:pPr>
        <w:spacing w:after="0" w:line="240" w:lineRule="auto"/>
        <w:jc w:val="both"/>
        <w:rPr>
          <w:rFonts w:ascii="Times New Roman" w:hAnsi="Times New Roman" w:cs="Times New Roman"/>
          <w:color w:val="000000" w:themeColor="text1"/>
          <w:sz w:val="26"/>
          <w:szCs w:val="26"/>
        </w:rPr>
      </w:pPr>
      <w:r w:rsidRPr="00EB7137">
        <w:rPr>
          <w:rFonts w:ascii="Times New Roman" w:hAnsi="Times New Roman" w:cs="Times New Roman"/>
          <w:b/>
          <w:bCs/>
          <w:color w:val="000000" w:themeColor="text1"/>
          <w:sz w:val="26"/>
          <w:szCs w:val="26"/>
        </w:rPr>
        <w:t>Câu 1.</w:t>
      </w:r>
      <w:r w:rsidRPr="00EB7137">
        <w:rPr>
          <w:rFonts w:ascii="Times New Roman" w:hAnsi="Times New Roman" w:cs="Times New Roman"/>
          <w:color w:val="000000" w:themeColor="text1"/>
          <w:sz w:val="26"/>
          <w:szCs w:val="26"/>
        </w:rPr>
        <w:t xml:space="preserve"> Năm 2021, diện tích đất tự nhiên của nước ta là 33 134,5 nghìn ha, số dân là 98,5 triệu người. Hãy cho biết mật độ dân số của nước ta năm 2021 là bao nhiêu người/km². </w:t>
      </w:r>
      <w:r w:rsidRPr="00EB7137">
        <w:rPr>
          <w:rFonts w:ascii="Times New Roman" w:hAnsi="Times New Roman" w:cs="Times New Roman"/>
          <w:i/>
          <w:color w:val="000000" w:themeColor="text1"/>
          <w:sz w:val="26"/>
          <w:szCs w:val="26"/>
        </w:rPr>
        <w:t>(làm tròn kết quả đến hàng đơn vị)</w:t>
      </w:r>
    </w:p>
    <w:p w14:paraId="391476F7" w14:textId="77777777" w:rsidR="00E30C70" w:rsidRPr="00EB7137" w:rsidRDefault="00E30C70" w:rsidP="00E30C70">
      <w:pPr>
        <w:spacing w:line="240" w:lineRule="auto"/>
        <w:jc w:val="both"/>
        <w:rPr>
          <w:rFonts w:ascii="Times New Roman" w:eastAsiaTheme="minorEastAsia" w:hAnsi="Times New Roman" w:cs="Times New Roman"/>
          <w:b/>
          <w:bCs/>
          <w:color w:val="000000" w:themeColor="text1"/>
          <w:sz w:val="26"/>
          <w:szCs w:val="26"/>
          <w:lang w:val="fr-FR" w:eastAsia="ja-JP"/>
        </w:rPr>
      </w:pPr>
      <w:r w:rsidRPr="00EB7137">
        <w:rPr>
          <w:rFonts w:ascii="Times New Roman" w:hAnsi="Times New Roman" w:cs="Times New Roman"/>
          <w:b/>
          <w:bCs/>
          <w:color w:val="000000" w:themeColor="text1"/>
          <w:sz w:val="26"/>
          <w:szCs w:val="26"/>
          <w:lang w:val="vi-VN"/>
        </w:rPr>
        <w:t xml:space="preserve">Câu </w:t>
      </w:r>
      <w:r w:rsidRPr="00EB7137">
        <w:rPr>
          <w:rFonts w:ascii="Times New Roman" w:hAnsi="Times New Roman" w:cs="Times New Roman"/>
          <w:b/>
          <w:bCs/>
          <w:color w:val="000000" w:themeColor="text1"/>
          <w:sz w:val="26"/>
          <w:szCs w:val="26"/>
        </w:rPr>
        <w:t>2.</w:t>
      </w:r>
      <w:r w:rsidRPr="00EB7137">
        <w:rPr>
          <w:rFonts w:ascii="Times New Roman" w:hAnsi="Times New Roman" w:cs="Times New Roman"/>
          <w:color w:val="000000" w:themeColor="text1"/>
          <w:sz w:val="26"/>
          <w:szCs w:val="26"/>
          <w:lang w:val="vi-VN"/>
        </w:rPr>
        <w:t xml:space="preserve"> </w:t>
      </w:r>
      <w:r w:rsidRPr="00EB7137">
        <w:rPr>
          <w:rFonts w:ascii="Times New Roman" w:eastAsiaTheme="minorEastAsia" w:hAnsi="Times New Roman" w:cs="Times New Roman"/>
          <w:sz w:val="26"/>
          <w:szCs w:val="26"/>
          <w:lang w:val="fr-FR" w:eastAsia="ja-JP"/>
        </w:rPr>
        <w:t>Cho bảng số liệu:</w:t>
      </w:r>
    </w:p>
    <w:p w14:paraId="6124B7F9" w14:textId="77777777" w:rsidR="00E30C70" w:rsidRPr="00EB7137" w:rsidRDefault="00E30C70" w:rsidP="00E30C70">
      <w:pPr>
        <w:spacing w:line="240" w:lineRule="auto"/>
        <w:ind w:left="720" w:firstLine="720"/>
        <w:rPr>
          <w:rFonts w:ascii="Times New Roman" w:eastAsiaTheme="minorEastAsia" w:hAnsi="Times New Roman" w:cs="Times New Roman"/>
          <w:b/>
          <w:color w:val="000000" w:themeColor="text1"/>
          <w:sz w:val="26"/>
          <w:szCs w:val="26"/>
          <w:lang w:eastAsia="ja-JP"/>
        </w:rPr>
      </w:pPr>
      <w:r w:rsidRPr="00EB7137">
        <w:rPr>
          <w:rFonts w:ascii="Times New Roman" w:eastAsiaTheme="minorEastAsia" w:hAnsi="Times New Roman" w:cs="Times New Roman"/>
          <w:b/>
          <w:sz w:val="26"/>
          <w:szCs w:val="26"/>
          <w:lang w:eastAsia="ja-JP"/>
        </w:rPr>
        <w:t>Diện tích gieo trồng và năng suất lúa ở nước ta, năm 2005 và 2022</w:t>
      </w:r>
    </w:p>
    <w:tbl>
      <w:tblPr>
        <w:tblStyle w:val="TableGrid"/>
        <w:tblW w:w="9895" w:type="dxa"/>
        <w:tblLook w:val="04A0" w:firstRow="1" w:lastRow="0" w:firstColumn="1" w:lastColumn="0" w:noHBand="0" w:noVBand="1"/>
      </w:tblPr>
      <w:tblGrid>
        <w:gridCol w:w="4495"/>
        <w:gridCol w:w="2700"/>
        <w:gridCol w:w="2700"/>
      </w:tblGrid>
      <w:tr w:rsidR="00E30C70" w:rsidRPr="00EB7137" w14:paraId="63E0CD2E" w14:textId="77777777" w:rsidTr="003C1623">
        <w:tc>
          <w:tcPr>
            <w:tcW w:w="4495" w:type="dxa"/>
          </w:tcPr>
          <w:p w14:paraId="58B2A7EB" w14:textId="77777777" w:rsidR="00E30C70" w:rsidRPr="00EB7137" w:rsidRDefault="00E30C70" w:rsidP="003C1623">
            <w:pPr>
              <w:rPr>
                <w:rFonts w:ascii="Times New Roman" w:eastAsiaTheme="minorEastAsia" w:hAnsi="Times New Roman" w:cs="Times New Roman"/>
                <w:b/>
                <w:color w:val="000000" w:themeColor="text1"/>
                <w:sz w:val="26"/>
                <w:szCs w:val="26"/>
                <w:lang w:eastAsia="ja-JP"/>
              </w:rPr>
            </w:pPr>
            <w:r w:rsidRPr="00EB7137">
              <w:rPr>
                <w:rFonts w:ascii="Times New Roman" w:eastAsiaTheme="minorEastAsia" w:hAnsi="Times New Roman" w:cs="Times New Roman"/>
                <w:b/>
                <w:sz w:val="26"/>
                <w:szCs w:val="26"/>
                <w:lang w:eastAsia="ja-JP"/>
              </w:rPr>
              <w:t>Năm</w:t>
            </w:r>
          </w:p>
        </w:tc>
        <w:tc>
          <w:tcPr>
            <w:tcW w:w="2700" w:type="dxa"/>
          </w:tcPr>
          <w:p w14:paraId="58E0C1C1" w14:textId="77777777" w:rsidR="00E30C70" w:rsidRPr="00EB7137" w:rsidRDefault="00E30C70" w:rsidP="003C1623">
            <w:pPr>
              <w:jc w:val="center"/>
              <w:rPr>
                <w:rFonts w:ascii="Times New Roman" w:eastAsiaTheme="minorEastAsia" w:hAnsi="Times New Roman" w:cs="Times New Roman"/>
                <w:b/>
                <w:color w:val="000000" w:themeColor="text1"/>
                <w:sz w:val="26"/>
                <w:szCs w:val="26"/>
                <w:lang w:eastAsia="ja-JP"/>
              </w:rPr>
            </w:pPr>
            <w:r w:rsidRPr="00EB7137">
              <w:rPr>
                <w:rFonts w:ascii="Times New Roman" w:eastAsiaTheme="minorEastAsia" w:hAnsi="Times New Roman" w:cs="Times New Roman"/>
                <w:b/>
                <w:sz w:val="26"/>
                <w:szCs w:val="26"/>
                <w:lang w:eastAsia="ja-JP"/>
              </w:rPr>
              <w:t>2005</w:t>
            </w:r>
          </w:p>
        </w:tc>
        <w:tc>
          <w:tcPr>
            <w:tcW w:w="2700" w:type="dxa"/>
          </w:tcPr>
          <w:p w14:paraId="4175EBB8" w14:textId="77777777" w:rsidR="00E30C70" w:rsidRPr="00EB7137" w:rsidRDefault="00E30C70" w:rsidP="003C1623">
            <w:pPr>
              <w:jc w:val="center"/>
              <w:rPr>
                <w:rFonts w:ascii="Times New Roman" w:eastAsiaTheme="minorEastAsia" w:hAnsi="Times New Roman" w:cs="Times New Roman"/>
                <w:b/>
                <w:color w:val="000000" w:themeColor="text1"/>
                <w:sz w:val="26"/>
                <w:szCs w:val="26"/>
                <w:lang w:eastAsia="ja-JP"/>
              </w:rPr>
            </w:pPr>
            <w:r w:rsidRPr="00EB7137">
              <w:rPr>
                <w:rFonts w:ascii="Times New Roman" w:eastAsiaTheme="minorEastAsia" w:hAnsi="Times New Roman" w:cs="Times New Roman"/>
                <w:b/>
                <w:sz w:val="26"/>
                <w:szCs w:val="26"/>
                <w:lang w:eastAsia="ja-JP"/>
              </w:rPr>
              <w:t>2022</w:t>
            </w:r>
          </w:p>
        </w:tc>
      </w:tr>
      <w:tr w:rsidR="00E30C70" w:rsidRPr="00EB7137" w14:paraId="56BED4F3" w14:textId="77777777" w:rsidTr="003C1623">
        <w:tc>
          <w:tcPr>
            <w:tcW w:w="4495" w:type="dxa"/>
          </w:tcPr>
          <w:p w14:paraId="422C47A9" w14:textId="77777777" w:rsidR="00E30C70" w:rsidRPr="00EB7137" w:rsidRDefault="00E30C70" w:rsidP="003C1623">
            <w:pPr>
              <w:rPr>
                <w:rFonts w:ascii="Times New Roman" w:eastAsiaTheme="minorEastAsia" w:hAnsi="Times New Roman" w:cs="Times New Roman"/>
                <w:bCs/>
                <w:color w:val="000000" w:themeColor="text1"/>
                <w:sz w:val="26"/>
                <w:szCs w:val="26"/>
                <w:lang w:eastAsia="ja-JP"/>
              </w:rPr>
            </w:pPr>
            <w:r w:rsidRPr="00EB7137">
              <w:rPr>
                <w:rFonts w:ascii="Times New Roman" w:eastAsiaTheme="minorEastAsia" w:hAnsi="Times New Roman" w:cs="Times New Roman"/>
                <w:bCs/>
                <w:sz w:val="26"/>
                <w:szCs w:val="26"/>
                <w:lang w:eastAsia="ja-JP"/>
              </w:rPr>
              <w:t>Diện tích gieo trồng (nghìn ha)</w:t>
            </w:r>
          </w:p>
        </w:tc>
        <w:tc>
          <w:tcPr>
            <w:tcW w:w="2700" w:type="dxa"/>
          </w:tcPr>
          <w:p w14:paraId="37C5F217" w14:textId="77777777" w:rsidR="00E30C70" w:rsidRPr="00EB7137" w:rsidRDefault="00E30C70" w:rsidP="003C1623">
            <w:pPr>
              <w:jc w:val="center"/>
              <w:rPr>
                <w:rFonts w:ascii="Times New Roman" w:eastAsiaTheme="minorEastAsia" w:hAnsi="Times New Roman" w:cs="Times New Roman"/>
                <w:bCs/>
                <w:color w:val="000000" w:themeColor="text1"/>
                <w:sz w:val="26"/>
                <w:szCs w:val="26"/>
                <w:lang w:eastAsia="ja-JP"/>
              </w:rPr>
            </w:pPr>
            <w:r w:rsidRPr="00EB7137">
              <w:rPr>
                <w:rFonts w:ascii="Times New Roman" w:eastAsiaTheme="minorEastAsia" w:hAnsi="Times New Roman" w:cs="Times New Roman"/>
                <w:bCs/>
                <w:sz w:val="26"/>
                <w:szCs w:val="26"/>
                <w:lang w:eastAsia="ja-JP"/>
              </w:rPr>
              <w:t>7329,2</w:t>
            </w:r>
          </w:p>
        </w:tc>
        <w:tc>
          <w:tcPr>
            <w:tcW w:w="2700" w:type="dxa"/>
          </w:tcPr>
          <w:p w14:paraId="3FE53213" w14:textId="77777777" w:rsidR="00E30C70" w:rsidRPr="00EB7137" w:rsidRDefault="00E30C70" w:rsidP="003C1623">
            <w:pPr>
              <w:jc w:val="center"/>
              <w:rPr>
                <w:rFonts w:ascii="Times New Roman" w:eastAsiaTheme="minorEastAsia" w:hAnsi="Times New Roman" w:cs="Times New Roman"/>
                <w:bCs/>
                <w:color w:val="000000" w:themeColor="text1"/>
                <w:sz w:val="26"/>
                <w:szCs w:val="26"/>
                <w:lang w:eastAsia="ja-JP"/>
              </w:rPr>
            </w:pPr>
            <w:r w:rsidRPr="00EB7137">
              <w:rPr>
                <w:rFonts w:ascii="Times New Roman" w:eastAsiaTheme="minorEastAsia" w:hAnsi="Times New Roman" w:cs="Times New Roman"/>
                <w:bCs/>
                <w:sz w:val="26"/>
                <w:szCs w:val="26"/>
                <w:lang w:eastAsia="ja-JP"/>
              </w:rPr>
              <w:t>7108,9</w:t>
            </w:r>
          </w:p>
        </w:tc>
      </w:tr>
      <w:tr w:rsidR="00E30C70" w:rsidRPr="00EB7137" w14:paraId="52625962" w14:textId="77777777" w:rsidTr="003C1623">
        <w:tc>
          <w:tcPr>
            <w:tcW w:w="4495" w:type="dxa"/>
          </w:tcPr>
          <w:p w14:paraId="71FC4424" w14:textId="77777777" w:rsidR="00E30C70" w:rsidRPr="00EB7137" w:rsidRDefault="00E30C70" w:rsidP="003C1623">
            <w:pPr>
              <w:rPr>
                <w:rFonts w:ascii="Times New Roman" w:eastAsiaTheme="minorEastAsia" w:hAnsi="Times New Roman" w:cs="Times New Roman"/>
                <w:bCs/>
                <w:color w:val="000000" w:themeColor="text1"/>
                <w:sz w:val="26"/>
                <w:szCs w:val="26"/>
                <w:lang w:eastAsia="ja-JP"/>
              </w:rPr>
            </w:pPr>
            <w:r w:rsidRPr="00EB7137">
              <w:rPr>
                <w:rFonts w:ascii="Times New Roman" w:eastAsiaTheme="minorEastAsia" w:hAnsi="Times New Roman" w:cs="Times New Roman"/>
                <w:bCs/>
                <w:sz w:val="26"/>
                <w:szCs w:val="26"/>
                <w:lang w:eastAsia="ja-JP"/>
              </w:rPr>
              <w:t>Năng suất (tạ/ha)</w:t>
            </w:r>
          </w:p>
        </w:tc>
        <w:tc>
          <w:tcPr>
            <w:tcW w:w="2700" w:type="dxa"/>
          </w:tcPr>
          <w:p w14:paraId="75CF1F6C" w14:textId="77777777" w:rsidR="00E30C70" w:rsidRPr="00EB7137" w:rsidRDefault="00E30C70" w:rsidP="003C1623">
            <w:pPr>
              <w:jc w:val="center"/>
              <w:rPr>
                <w:rFonts w:ascii="Times New Roman" w:eastAsiaTheme="minorEastAsia" w:hAnsi="Times New Roman" w:cs="Times New Roman"/>
                <w:bCs/>
                <w:color w:val="000000" w:themeColor="text1"/>
                <w:sz w:val="26"/>
                <w:szCs w:val="26"/>
                <w:lang w:eastAsia="ja-JP"/>
              </w:rPr>
            </w:pPr>
            <w:r w:rsidRPr="00EB7137">
              <w:rPr>
                <w:rFonts w:ascii="Times New Roman" w:eastAsiaTheme="minorEastAsia" w:hAnsi="Times New Roman" w:cs="Times New Roman"/>
                <w:bCs/>
                <w:sz w:val="26"/>
                <w:szCs w:val="26"/>
                <w:lang w:eastAsia="ja-JP"/>
              </w:rPr>
              <w:t>48,9</w:t>
            </w:r>
          </w:p>
        </w:tc>
        <w:tc>
          <w:tcPr>
            <w:tcW w:w="2700" w:type="dxa"/>
          </w:tcPr>
          <w:p w14:paraId="25F5664D" w14:textId="77777777" w:rsidR="00E30C70" w:rsidRPr="00EB7137" w:rsidRDefault="00E30C70" w:rsidP="003C1623">
            <w:pPr>
              <w:jc w:val="center"/>
              <w:rPr>
                <w:rFonts w:ascii="Times New Roman" w:eastAsiaTheme="minorEastAsia" w:hAnsi="Times New Roman" w:cs="Times New Roman"/>
                <w:bCs/>
                <w:color w:val="000000" w:themeColor="text1"/>
                <w:sz w:val="26"/>
                <w:szCs w:val="26"/>
                <w:lang w:eastAsia="ja-JP"/>
              </w:rPr>
            </w:pPr>
            <w:r w:rsidRPr="00EB7137">
              <w:rPr>
                <w:rFonts w:ascii="Times New Roman" w:eastAsiaTheme="minorEastAsia" w:hAnsi="Times New Roman" w:cs="Times New Roman"/>
                <w:bCs/>
                <w:sz w:val="26"/>
                <w:szCs w:val="26"/>
                <w:lang w:eastAsia="ja-JP"/>
              </w:rPr>
              <w:t>60,0</w:t>
            </w:r>
          </w:p>
        </w:tc>
      </w:tr>
    </w:tbl>
    <w:p w14:paraId="220BF466" w14:textId="77777777" w:rsidR="00E30C70" w:rsidRPr="00EB7137" w:rsidRDefault="00E30C70" w:rsidP="00E30C70">
      <w:pPr>
        <w:spacing w:line="240" w:lineRule="auto"/>
        <w:rPr>
          <w:rFonts w:ascii="Times New Roman" w:eastAsiaTheme="minorEastAsia" w:hAnsi="Times New Roman" w:cs="Times New Roman"/>
          <w:bCs/>
          <w:color w:val="000000" w:themeColor="text1"/>
          <w:sz w:val="26"/>
          <w:szCs w:val="26"/>
          <w:lang w:eastAsia="ja-JP"/>
        </w:rPr>
      </w:pPr>
      <w:r w:rsidRPr="00EB7137">
        <w:rPr>
          <w:rFonts w:ascii="Times New Roman" w:eastAsiaTheme="minorEastAsia" w:hAnsi="Times New Roman" w:cs="Times New Roman"/>
          <w:bCs/>
          <w:sz w:val="26"/>
          <w:szCs w:val="26"/>
          <w:lang w:eastAsia="ja-JP"/>
        </w:rPr>
        <w:t xml:space="preserve">Căn cứ vào bảng số liệu trên, hãy cho biết sản lượng lúa nước ta năm 2022 tăng thêm bao nhiêu nghìn tấn so với năm 2005. </w:t>
      </w:r>
      <w:r w:rsidRPr="00EB7137">
        <w:rPr>
          <w:rFonts w:ascii="Times New Roman" w:eastAsiaTheme="minorEastAsia" w:hAnsi="Times New Roman" w:cs="Times New Roman"/>
          <w:bCs/>
          <w:i/>
          <w:sz w:val="26"/>
          <w:szCs w:val="26"/>
          <w:lang w:eastAsia="ja-JP"/>
        </w:rPr>
        <w:t>(làm tròn kết quả đến hàng đơn vị)</w:t>
      </w:r>
    </w:p>
    <w:p w14:paraId="3645D290" w14:textId="77777777" w:rsidR="00E30C70" w:rsidRPr="00EB7137" w:rsidRDefault="00E30C70" w:rsidP="00E30C70">
      <w:pPr>
        <w:tabs>
          <w:tab w:val="left" w:pos="284"/>
        </w:tabs>
        <w:spacing w:after="0" w:line="276" w:lineRule="auto"/>
        <w:rPr>
          <w:rFonts w:ascii="Times New Roman" w:hAnsi="Times New Roman" w:cs="Times New Roman"/>
          <w:sz w:val="26"/>
          <w:szCs w:val="26"/>
        </w:rPr>
      </w:pPr>
      <w:r w:rsidRPr="00EB7137">
        <w:rPr>
          <w:rFonts w:ascii="Times New Roman" w:hAnsi="Times New Roman" w:cs="Times New Roman"/>
          <w:b/>
          <w:bCs/>
          <w:color w:val="000000" w:themeColor="text1"/>
          <w:sz w:val="26"/>
          <w:szCs w:val="26"/>
          <w:lang w:val="vi-VN"/>
        </w:rPr>
        <w:t xml:space="preserve">Câu </w:t>
      </w:r>
      <w:r w:rsidRPr="00EB7137">
        <w:rPr>
          <w:rFonts w:ascii="Times New Roman" w:hAnsi="Times New Roman" w:cs="Times New Roman"/>
          <w:b/>
          <w:bCs/>
          <w:color w:val="000000" w:themeColor="text1"/>
          <w:sz w:val="26"/>
          <w:szCs w:val="26"/>
        </w:rPr>
        <w:t>3.</w:t>
      </w:r>
      <w:r w:rsidRPr="00EB7137">
        <w:rPr>
          <w:rFonts w:ascii="Times New Roman" w:hAnsi="Times New Roman" w:cs="Times New Roman"/>
          <w:color w:val="000000" w:themeColor="text1"/>
          <w:sz w:val="26"/>
          <w:szCs w:val="26"/>
          <w:lang w:val="vi-VN"/>
        </w:rPr>
        <w:t xml:space="preserve"> </w:t>
      </w:r>
      <w:r w:rsidRPr="00EB7137">
        <w:rPr>
          <w:rFonts w:ascii="Times New Roman" w:eastAsia="Calibri" w:hAnsi="Times New Roman" w:cs="Times New Roman"/>
          <w:sz w:val="26"/>
          <w:szCs w:val="26"/>
        </w:rPr>
        <w:t xml:space="preserve">Diện tích gieo trồng cây lương thực có hạt của vùng Đồng bằng sông Hồng năm 2020 đạt 1047,8 nghìn ha, đến năm 2024 đạt 985,2 nghìn ha. Hãy cho biết diện tích gieo trồng cây lương thực có hạt của vùng năm 2024 giảm đi bao nhiêu phần trăm so với năm 2020? </w:t>
      </w:r>
      <w:r w:rsidRPr="00EB7137">
        <w:rPr>
          <w:rFonts w:ascii="Times New Roman" w:eastAsia="Calibri" w:hAnsi="Times New Roman" w:cs="Times New Roman"/>
          <w:i/>
          <w:iCs/>
          <w:sz w:val="26"/>
          <w:szCs w:val="26"/>
        </w:rPr>
        <w:t>(làm tròn kết quả đến một chữ số thập phân)</w:t>
      </w:r>
    </w:p>
    <w:p w14:paraId="673ADF11" w14:textId="77777777" w:rsidR="00E30C70" w:rsidRPr="00EB7137" w:rsidRDefault="00E30C70" w:rsidP="00E30C70">
      <w:pPr>
        <w:tabs>
          <w:tab w:val="left" w:pos="284"/>
        </w:tabs>
        <w:spacing w:after="0" w:line="240" w:lineRule="auto"/>
        <w:rPr>
          <w:rFonts w:ascii="Times New Roman" w:hAnsi="Times New Roman" w:cs="Times New Roman"/>
          <w:color w:val="000000" w:themeColor="text1"/>
          <w:sz w:val="26"/>
          <w:szCs w:val="26"/>
        </w:rPr>
      </w:pPr>
      <w:r w:rsidRPr="00EB7137">
        <w:rPr>
          <w:rFonts w:ascii="Times New Roman" w:eastAsia="Times New Roman" w:hAnsi="Times New Roman" w:cs="Times New Roman"/>
          <w:b/>
          <w:color w:val="000000" w:themeColor="text1"/>
          <w:sz w:val="26"/>
          <w:szCs w:val="26"/>
        </w:rPr>
        <w:t>Câu 4.</w:t>
      </w:r>
      <w:r w:rsidRPr="00EB7137">
        <w:rPr>
          <w:rFonts w:ascii="Times New Roman" w:eastAsia="Times New Roman" w:hAnsi="Times New Roman" w:cs="Times New Roman"/>
          <w:color w:val="000000" w:themeColor="text1"/>
          <w:sz w:val="26"/>
          <w:szCs w:val="26"/>
        </w:rPr>
        <w:t xml:space="preserve"> </w:t>
      </w:r>
      <w:r w:rsidRPr="00EB7137">
        <w:rPr>
          <w:rFonts w:ascii="Times New Roman" w:hAnsi="Times New Roman" w:cs="Times New Roman"/>
          <w:color w:val="000000" w:themeColor="text1"/>
          <w:sz w:val="26"/>
          <w:szCs w:val="26"/>
          <w:lang w:val="vi-VN"/>
        </w:rPr>
        <w:t>Cho bảng số liệu</w:t>
      </w:r>
      <w:r w:rsidRPr="00EB7137">
        <w:rPr>
          <w:rFonts w:ascii="Times New Roman" w:hAnsi="Times New Roman" w:cs="Times New Roman"/>
          <w:color w:val="000000" w:themeColor="text1"/>
          <w:sz w:val="26"/>
          <w:szCs w:val="26"/>
        </w:rPr>
        <w:t>:</w:t>
      </w:r>
    </w:p>
    <w:p w14:paraId="588C7334" w14:textId="77777777" w:rsidR="00E30C70" w:rsidRPr="00EB7137" w:rsidRDefault="00E30C70" w:rsidP="00E30C70">
      <w:pPr>
        <w:tabs>
          <w:tab w:val="left" w:pos="284"/>
        </w:tabs>
        <w:spacing w:after="0" w:line="240" w:lineRule="auto"/>
        <w:jc w:val="center"/>
        <w:rPr>
          <w:rFonts w:ascii="Times New Roman" w:hAnsi="Times New Roman" w:cs="Times New Roman"/>
          <w:b/>
          <w:color w:val="000000" w:themeColor="text1"/>
          <w:sz w:val="26"/>
          <w:szCs w:val="26"/>
        </w:rPr>
      </w:pPr>
      <w:r w:rsidRPr="00EB7137">
        <w:rPr>
          <w:rFonts w:ascii="Times New Roman" w:hAnsi="Times New Roman" w:cs="Times New Roman"/>
          <w:b/>
          <w:color w:val="000000" w:themeColor="text1"/>
          <w:sz w:val="26"/>
          <w:szCs w:val="26"/>
        </w:rPr>
        <w:t>Số dân và sản lượng lương thực của nước ta, giai đoạn 2015 - 2021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2802"/>
        <w:gridCol w:w="2802"/>
      </w:tblGrid>
      <w:tr w:rsidR="00E30C70" w:rsidRPr="00EB7137" w14:paraId="08F69EA5" w14:textId="77777777" w:rsidTr="003C1623">
        <w:trPr>
          <w:trHeight w:val="494"/>
          <w:jc w:val="center"/>
        </w:trPr>
        <w:tc>
          <w:tcPr>
            <w:tcW w:w="1621" w:type="dxa"/>
            <w:vAlign w:val="center"/>
            <w:hideMark/>
          </w:tcPr>
          <w:p w14:paraId="1F2C7E8A" w14:textId="77777777" w:rsidR="00E30C70" w:rsidRPr="00EB7137" w:rsidRDefault="00E30C70" w:rsidP="003C1623">
            <w:pPr>
              <w:spacing w:after="0" w:line="240" w:lineRule="auto"/>
              <w:jc w:val="center"/>
              <w:rPr>
                <w:rFonts w:ascii="Times New Roman" w:hAnsi="Times New Roman" w:cs="Times New Roman"/>
                <w:b/>
                <w:color w:val="000000" w:themeColor="text1"/>
                <w:sz w:val="26"/>
                <w:szCs w:val="26"/>
              </w:rPr>
            </w:pPr>
            <w:r w:rsidRPr="00EB7137">
              <w:rPr>
                <w:rFonts w:ascii="Times New Roman" w:hAnsi="Times New Roman" w:cs="Times New Roman"/>
                <w:b/>
                <w:color w:val="000000" w:themeColor="text1"/>
                <w:sz w:val="26"/>
                <w:szCs w:val="26"/>
              </w:rPr>
              <w:t>Năm</w:t>
            </w:r>
          </w:p>
        </w:tc>
        <w:tc>
          <w:tcPr>
            <w:tcW w:w="2802" w:type="dxa"/>
            <w:vAlign w:val="center"/>
            <w:hideMark/>
          </w:tcPr>
          <w:p w14:paraId="08FF3626" w14:textId="77777777" w:rsidR="00E30C70" w:rsidRPr="00EB7137" w:rsidRDefault="00E30C70" w:rsidP="003C1623">
            <w:pPr>
              <w:spacing w:after="0" w:line="240" w:lineRule="auto"/>
              <w:jc w:val="center"/>
              <w:rPr>
                <w:rFonts w:ascii="Times New Roman" w:hAnsi="Times New Roman" w:cs="Times New Roman"/>
                <w:b/>
                <w:color w:val="000000" w:themeColor="text1"/>
                <w:sz w:val="26"/>
                <w:szCs w:val="26"/>
              </w:rPr>
            </w:pPr>
            <w:r w:rsidRPr="00EB7137">
              <w:rPr>
                <w:rFonts w:ascii="Times New Roman" w:hAnsi="Times New Roman" w:cs="Times New Roman"/>
                <w:b/>
                <w:color w:val="000000" w:themeColor="text1"/>
                <w:sz w:val="26"/>
                <w:szCs w:val="26"/>
              </w:rPr>
              <w:t>Tổng số dân</w:t>
            </w:r>
          </w:p>
          <w:p w14:paraId="41CD0441" w14:textId="77777777" w:rsidR="00E30C70" w:rsidRPr="00EB7137" w:rsidRDefault="00E30C70" w:rsidP="003C1623">
            <w:pPr>
              <w:spacing w:after="0" w:line="240" w:lineRule="auto"/>
              <w:jc w:val="center"/>
              <w:rPr>
                <w:rFonts w:ascii="Times New Roman" w:hAnsi="Times New Roman" w:cs="Times New Roman"/>
                <w:i/>
                <w:color w:val="000000" w:themeColor="text1"/>
                <w:sz w:val="26"/>
                <w:szCs w:val="26"/>
              </w:rPr>
            </w:pPr>
            <w:r w:rsidRPr="00EB7137">
              <w:rPr>
                <w:rFonts w:ascii="Times New Roman" w:hAnsi="Times New Roman" w:cs="Times New Roman"/>
                <w:i/>
                <w:color w:val="000000" w:themeColor="text1"/>
                <w:sz w:val="26"/>
                <w:szCs w:val="26"/>
              </w:rPr>
              <w:t>(nghìn người)</w:t>
            </w:r>
          </w:p>
        </w:tc>
        <w:tc>
          <w:tcPr>
            <w:tcW w:w="2802" w:type="dxa"/>
            <w:vAlign w:val="center"/>
            <w:hideMark/>
          </w:tcPr>
          <w:p w14:paraId="71291125" w14:textId="77777777" w:rsidR="00E30C70" w:rsidRPr="00EB7137" w:rsidRDefault="00E30C70" w:rsidP="003C1623">
            <w:pPr>
              <w:spacing w:after="0" w:line="240" w:lineRule="auto"/>
              <w:jc w:val="center"/>
              <w:rPr>
                <w:rFonts w:ascii="Times New Roman" w:hAnsi="Times New Roman" w:cs="Times New Roman"/>
                <w:b/>
                <w:color w:val="000000" w:themeColor="text1"/>
                <w:sz w:val="26"/>
                <w:szCs w:val="26"/>
              </w:rPr>
            </w:pPr>
            <w:r w:rsidRPr="00EB7137">
              <w:rPr>
                <w:rFonts w:ascii="Times New Roman" w:hAnsi="Times New Roman" w:cs="Times New Roman"/>
                <w:b/>
                <w:color w:val="000000" w:themeColor="text1"/>
                <w:sz w:val="26"/>
                <w:szCs w:val="26"/>
              </w:rPr>
              <w:t>Sản lượng lương thực</w:t>
            </w:r>
          </w:p>
          <w:p w14:paraId="4F83A8FC" w14:textId="77777777" w:rsidR="00E30C70" w:rsidRPr="00EB7137" w:rsidRDefault="00E30C70" w:rsidP="003C1623">
            <w:pPr>
              <w:spacing w:after="0" w:line="240" w:lineRule="auto"/>
              <w:jc w:val="center"/>
              <w:rPr>
                <w:rFonts w:ascii="Times New Roman" w:hAnsi="Times New Roman" w:cs="Times New Roman"/>
                <w:i/>
                <w:color w:val="000000" w:themeColor="text1"/>
                <w:sz w:val="26"/>
                <w:szCs w:val="26"/>
              </w:rPr>
            </w:pPr>
            <w:r w:rsidRPr="00EB7137">
              <w:rPr>
                <w:rFonts w:ascii="Times New Roman" w:hAnsi="Times New Roman" w:cs="Times New Roman"/>
                <w:i/>
                <w:color w:val="000000" w:themeColor="text1"/>
                <w:sz w:val="26"/>
                <w:szCs w:val="26"/>
              </w:rPr>
              <w:t>(nghìn tấn)</w:t>
            </w:r>
          </w:p>
        </w:tc>
      </w:tr>
      <w:tr w:rsidR="00E30C70" w:rsidRPr="00EB7137" w14:paraId="7F93522E" w14:textId="77777777" w:rsidTr="003C1623">
        <w:trPr>
          <w:trHeight w:val="246"/>
          <w:jc w:val="center"/>
        </w:trPr>
        <w:tc>
          <w:tcPr>
            <w:tcW w:w="1621" w:type="dxa"/>
            <w:hideMark/>
          </w:tcPr>
          <w:p w14:paraId="7830E446" w14:textId="77777777" w:rsidR="00E30C70" w:rsidRPr="00EB7137" w:rsidRDefault="00E30C70" w:rsidP="003C1623">
            <w:pPr>
              <w:spacing w:after="0" w:line="240" w:lineRule="auto"/>
              <w:jc w:val="center"/>
              <w:rPr>
                <w:rFonts w:ascii="Times New Roman" w:hAnsi="Times New Roman" w:cs="Times New Roman"/>
                <w:color w:val="000000" w:themeColor="text1"/>
                <w:sz w:val="26"/>
                <w:szCs w:val="26"/>
              </w:rPr>
            </w:pPr>
            <w:r w:rsidRPr="00EB7137">
              <w:rPr>
                <w:rFonts w:ascii="Times New Roman" w:hAnsi="Times New Roman" w:cs="Times New Roman"/>
                <w:color w:val="000000" w:themeColor="text1"/>
                <w:sz w:val="26"/>
                <w:szCs w:val="26"/>
              </w:rPr>
              <w:t>2015</w:t>
            </w:r>
          </w:p>
        </w:tc>
        <w:tc>
          <w:tcPr>
            <w:tcW w:w="2802" w:type="dxa"/>
            <w:hideMark/>
          </w:tcPr>
          <w:p w14:paraId="06B24473" w14:textId="77777777" w:rsidR="00E30C70" w:rsidRPr="00EB7137" w:rsidRDefault="00E30C70" w:rsidP="003C1623">
            <w:pPr>
              <w:spacing w:after="0" w:line="240" w:lineRule="auto"/>
              <w:jc w:val="center"/>
              <w:rPr>
                <w:rFonts w:ascii="Times New Roman" w:hAnsi="Times New Roman" w:cs="Times New Roman"/>
                <w:color w:val="000000" w:themeColor="text1"/>
                <w:sz w:val="26"/>
                <w:szCs w:val="26"/>
              </w:rPr>
            </w:pPr>
            <w:r w:rsidRPr="00EB7137">
              <w:rPr>
                <w:rFonts w:ascii="Times New Roman" w:hAnsi="Times New Roman" w:cs="Times New Roman"/>
                <w:color w:val="000000" w:themeColor="text1"/>
                <w:sz w:val="26"/>
                <w:szCs w:val="26"/>
              </w:rPr>
              <w:t>91713,3</w:t>
            </w:r>
          </w:p>
        </w:tc>
        <w:tc>
          <w:tcPr>
            <w:tcW w:w="2802" w:type="dxa"/>
            <w:hideMark/>
          </w:tcPr>
          <w:p w14:paraId="7FF89C5B" w14:textId="77777777" w:rsidR="00E30C70" w:rsidRPr="00EB7137" w:rsidRDefault="00E30C70" w:rsidP="003C1623">
            <w:pPr>
              <w:spacing w:after="0" w:line="240" w:lineRule="auto"/>
              <w:jc w:val="center"/>
              <w:rPr>
                <w:rFonts w:ascii="Times New Roman" w:hAnsi="Times New Roman" w:cs="Times New Roman"/>
                <w:color w:val="000000" w:themeColor="text1"/>
                <w:sz w:val="26"/>
                <w:szCs w:val="26"/>
              </w:rPr>
            </w:pPr>
            <w:r w:rsidRPr="00EB7137">
              <w:rPr>
                <w:rFonts w:ascii="Times New Roman" w:hAnsi="Times New Roman" w:cs="Times New Roman"/>
                <w:color w:val="000000" w:themeColor="text1"/>
                <w:sz w:val="26"/>
                <w:szCs w:val="26"/>
              </w:rPr>
              <w:t>50379,5</w:t>
            </w:r>
          </w:p>
        </w:tc>
      </w:tr>
      <w:tr w:rsidR="00E30C70" w:rsidRPr="00EB7137" w14:paraId="4F2332AE" w14:textId="77777777" w:rsidTr="003C1623">
        <w:trPr>
          <w:trHeight w:val="233"/>
          <w:jc w:val="center"/>
        </w:trPr>
        <w:tc>
          <w:tcPr>
            <w:tcW w:w="1621" w:type="dxa"/>
            <w:hideMark/>
          </w:tcPr>
          <w:p w14:paraId="51C4A9F8" w14:textId="77777777" w:rsidR="00E30C70" w:rsidRPr="00EB7137" w:rsidRDefault="00E30C70" w:rsidP="003C1623">
            <w:pPr>
              <w:spacing w:after="0" w:line="240" w:lineRule="auto"/>
              <w:jc w:val="center"/>
              <w:rPr>
                <w:rFonts w:ascii="Times New Roman" w:hAnsi="Times New Roman" w:cs="Times New Roman"/>
                <w:color w:val="000000" w:themeColor="text1"/>
                <w:sz w:val="26"/>
                <w:szCs w:val="26"/>
              </w:rPr>
            </w:pPr>
            <w:r w:rsidRPr="00EB7137">
              <w:rPr>
                <w:rFonts w:ascii="Times New Roman" w:hAnsi="Times New Roman" w:cs="Times New Roman"/>
                <w:color w:val="000000" w:themeColor="text1"/>
                <w:sz w:val="26"/>
                <w:szCs w:val="26"/>
              </w:rPr>
              <w:t>2021</w:t>
            </w:r>
          </w:p>
        </w:tc>
        <w:tc>
          <w:tcPr>
            <w:tcW w:w="2802" w:type="dxa"/>
            <w:hideMark/>
          </w:tcPr>
          <w:p w14:paraId="00B9614B" w14:textId="77777777" w:rsidR="00E30C70" w:rsidRPr="00EB7137" w:rsidRDefault="00E30C70" w:rsidP="003C1623">
            <w:pPr>
              <w:spacing w:after="0" w:line="240" w:lineRule="auto"/>
              <w:jc w:val="center"/>
              <w:rPr>
                <w:rFonts w:ascii="Times New Roman" w:hAnsi="Times New Roman" w:cs="Times New Roman"/>
                <w:color w:val="000000" w:themeColor="text1"/>
                <w:sz w:val="26"/>
                <w:szCs w:val="26"/>
              </w:rPr>
            </w:pPr>
            <w:r w:rsidRPr="00EB7137">
              <w:rPr>
                <w:rFonts w:ascii="Times New Roman" w:hAnsi="Times New Roman" w:cs="Times New Roman"/>
                <w:color w:val="000000" w:themeColor="text1"/>
                <w:sz w:val="26"/>
                <w:szCs w:val="26"/>
              </w:rPr>
              <w:t>98506,2</w:t>
            </w:r>
          </w:p>
        </w:tc>
        <w:tc>
          <w:tcPr>
            <w:tcW w:w="2802" w:type="dxa"/>
            <w:hideMark/>
          </w:tcPr>
          <w:p w14:paraId="62D637AF" w14:textId="77777777" w:rsidR="00E30C70" w:rsidRPr="00EB7137" w:rsidRDefault="00E30C70" w:rsidP="003C1623">
            <w:pPr>
              <w:spacing w:after="0" w:line="240" w:lineRule="auto"/>
              <w:jc w:val="center"/>
              <w:rPr>
                <w:rFonts w:ascii="Times New Roman" w:hAnsi="Times New Roman" w:cs="Times New Roman"/>
                <w:color w:val="000000" w:themeColor="text1"/>
                <w:sz w:val="26"/>
                <w:szCs w:val="26"/>
              </w:rPr>
            </w:pPr>
            <w:r w:rsidRPr="00EB7137">
              <w:rPr>
                <w:rFonts w:ascii="Times New Roman" w:hAnsi="Times New Roman" w:cs="Times New Roman"/>
                <w:color w:val="000000" w:themeColor="text1"/>
                <w:sz w:val="26"/>
                <w:szCs w:val="26"/>
              </w:rPr>
              <w:t>48301,3</w:t>
            </w:r>
          </w:p>
        </w:tc>
      </w:tr>
    </w:tbl>
    <w:p w14:paraId="145C170E" w14:textId="77777777" w:rsidR="00E30C70" w:rsidRPr="00EB7137" w:rsidRDefault="00E30C70" w:rsidP="00E30C70">
      <w:pPr>
        <w:spacing w:after="0" w:line="240" w:lineRule="auto"/>
        <w:jc w:val="right"/>
        <w:rPr>
          <w:rFonts w:ascii="Times New Roman" w:hAnsi="Times New Roman" w:cs="Times New Roman"/>
          <w:i/>
          <w:iCs/>
          <w:color w:val="000000" w:themeColor="text1"/>
          <w:sz w:val="26"/>
          <w:szCs w:val="26"/>
        </w:rPr>
      </w:pPr>
      <w:r w:rsidRPr="00EB7137">
        <w:rPr>
          <w:rFonts w:ascii="Times New Roman" w:hAnsi="Times New Roman" w:cs="Times New Roman"/>
          <w:i/>
          <w:iCs/>
          <w:color w:val="000000" w:themeColor="text1"/>
          <w:sz w:val="26"/>
          <w:szCs w:val="26"/>
        </w:rPr>
        <w:t xml:space="preserve"> (Nguồn: Niên giám thống kê Việt Nam 2021, NXB Thống kê, 2022)</w:t>
      </w:r>
    </w:p>
    <w:p w14:paraId="2BED1F65" w14:textId="77777777" w:rsidR="00E30C70" w:rsidRPr="00EB7137" w:rsidRDefault="00E30C70" w:rsidP="00E30C70">
      <w:pPr>
        <w:tabs>
          <w:tab w:val="left" w:pos="284"/>
        </w:tabs>
        <w:spacing w:after="0" w:line="240" w:lineRule="auto"/>
        <w:jc w:val="both"/>
        <w:rPr>
          <w:rFonts w:ascii="Times New Roman" w:hAnsi="Times New Roman" w:cs="Times New Roman"/>
          <w:color w:val="000000" w:themeColor="text1"/>
          <w:sz w:val="26"/>
          <w:szCs w:val="26"/>
        </w:rPr>
      </w:pPr>
      <w:r w:rsidRPr="00EB7137">
        <w:rPr>
          <w:rFonts w:ascii="Times New Roman" w:hAnsi="Times New Roman" w:cs="Times New Roman"/>
          <w:color w:val="000000" w:themeColor="text1"/>
          <w:sz w:val="26"/>
          <w:szCs w:val="26"/>
          <w:lang w:val="vi-VN"/>
        </w:rPr>
        <w:tab/>
      </w:r>
      <w:r w:rsidRPr="00EB7137">
        <w:rPr>
          <w:rFonts w:ascii="Times New Roman" w:hAnsi="Times New Roman" w:cs="Times New Roman"/>
          <w:color w:val="000000" w:themeColor="text1"/>
          <w:sz w:val="26"/>
          <w:szCs w:val="26"/>
        </w:rPr>
        <w:t>C</w:t>
      </w:r>
      <w:r w:rsidRPr="00EB7137">
        <w:rPr>
          <w:rFonts w:ascii="Times New Roman" w:hAnsi="Times New Roman" w:cs="Times New Roman"/>
          <w:color w:val="000000" w:themeColor="text1"/>
          <w:sz w:val="26"/>
          <w:szCs w:val="26"/>
          <w:lang w:val="vi-VN"/>
        </w:rPr>
        <w:t xml:space="preserve">ho biết sản lượng lương thực bình quân đầu người của nước ta năm 2021 </w:t>
      </w:r>
      <w:r w:rsidRPr="00EB7137">
        <w:rPr>
          <w:rFonts w:ascii="Times New Roman" w:hAnsi="Times New Roman" w:cs="Times New Roman"/>
          <w:color w:val="000000" w:themeColor="text1"/>
          <w:sz w:val="26"/>
          <w:szCs w:val="26"/>
        </w:rPr>
        <w:t xml:space="preserve">giảm so với năm 2015 </w:t>
      </w:r>
      <w:r w:rsidRPr="00EB7137">
        <w:rPr>
          <w:rFonts w:ascii="Times New Roman" w:hAnsi="Times New Roman" w:cs="Times New Roman"/>
          <w:color w:val="000000" w:themeColor="text1"/>
          <w:sz w:val="26"/>
          <w:szCs w:val="26"/>
          <w:lang w:val="vi-VN"/>
        </w:rPr>
        <w:t xml:space="preserve">là bao nhiêu kg/người? </w:t>
      </w:r>
      <w:r w:rsidRPr="00EB7137">
        <w:rPr>
          <w:rFonts w:ascii="Times New Roman" w:hAnsi="Times New Roman" w:cs="Times New Roman"/>
          <w:i/>
          <w:color w:val="000000" w:themeColor="text1"/>
          <w:sz w:val="26"/>
          <w:szCs w:val="26"/>
          <w:lang w:val="vi-VN"/>
        </w:rPr>
        <w:t>(</w:t>
      </w:r>
      <w:r w:rsidRPr="00EB7137">
        <w:rPr>
          <w:rFonts w:ascii="Times New Roman" w:hAnsi="Times New Roman" w:cs="Times New Roman"/>
          <w:i/>
          <w:color w:val="000000" w:themeColor="text1"/>
          <w:sz w:val="26"/>
          <w:szCs w:val="26"/>
        </w:rPr>
        <w:t>l</w:t>
      </w:r>
      <w:r w:rsidRPr="00EB7137">
        <w:rPr>
          <w:rFonts w:ascii="Times New Roman" w:hAnsi="Times New Roman" w:cs="Times New Roman"/>
          <w:i/>
          <w:color w:val="000000" w:themeColor="text1"/>
          <w:sz w:val="26"/>
          <w:szCs w:val="26"/>
          <w:lang w:val="vi-VN"/>
        </w:rPr>
        <w:t xml:space="preserve">àm tròn </w:t>
      </w:r>
      <w:r w:rsidRPr="00EB7137">
        <w:rPr>
          <w:rFonts w:ascii="Times New Roman" w:hAnsi="Times New Roman" w:cs="Times New Roman"/>
          <w:i/>
          <w:color w:val="000000" w:themeColor="text1"/>
          <w:sz w:val="26"/>
          <w:szCs w:val="26"/>
        </w:rPr>
        <w:t xml:space="preserve">kết quả </w:t>
      </w:r>
      <w:r w:rsidRPr="00EB7137">
        <w:rPr>
          <w:rFonts w:ascii="Times New Roman" w:hAnsi="Times New Roman" w:cs="Times New Roman"/>
          <w:i/>
          <w:color w:val="000000" w:themeColor="text1"/>
          <w:sz w:val="26"/>
          <w:szCs w:val="26"/>
          <w:lang w:val="vi-VN"/>
        </w:rPr>
        <w:t xml:space="preserve">đến </w:t>
      </w:r>
      <w:r w:rsidRPr="00EB7137">
        <w:rPr>
          <w:rFonts w:ascii="Times New Roman" w:hAnsi="Times New Roman" w:cs="Times New Roman"/>
          <w:i/>
          <w:color w:val="000000" w:themeColor="text1"/>
          <w:sz w:val="26"/>
          <w:szCs w:val="26"/>
        </w:rPr>
        <w:t>hàng đơn vị</w:t>
      </w:r>
      <w:r w:rsidRPr="00EB7137">
        <w:rPr>
          <w:rFonts w:ascii="Times New Roman" w:hAnsi="Times New Roman" w:cs="Times New Roman"/>
          <w:i/>
          <w:color w:val="000000" w:themeColor="text1"/>
          <w:sz w:val="26"/>
          <w:szCs w:val="26"/>
          <w:lang w:val="vi-VN"/>
        </w:rPr>
        <w:t>)</w:t>
      </w:r>
    </w:p>
    <w:p w14:paraId="49B2D6DB" w14:textId="77777777" w:rsidR="00E30C70" w:rsidRPr="00EB7137" w:rsidRDefault="00E30C70" w:rsidP="00E30C70">
      <w:pPr>
        <w:spacing w:after="0" w:line="276" w:lineRule="auto"/>
        <w:rPr>
          <w:rFonts w:ascii="Times New Roman" w:hAnsi="Times New Roman" w:cs="Times New Roman"/>
          <w:i/>
          <w:iCs/>
          <w:sz w:val="26"/>
          <w:szCs w:val="26"/>
          <w:lang w:eastAsia="zh-CN"/>
        </w:rPr>
      </w:pPr>
      <w:r w:rsidRPr="00EB7137">
        <w:rPr>
          <w:rFonts w:ascii="Times New Roman" w:hAnsi="Times New Roman" w:cs="Times New Roman"/>
          <w:b/>
          <w:color w:val="000000" w:themeColor="text1"/>
          <w:sz w:val="26"/>
          <w:szCs w:val="26"/>
        </w:rPr>
        <w:t xml:space="preserve">Câu 5. </w:t>
      </w:r>
      <w:r w:rsidRPr="00EB7137">
        <w:rPr>
          <w:rFonts w:ascii="Times New Roman" w:hAnsi="Times New Roman" w:cs="Times New Roman"/>
          <w:sz w:val="26"/>
          <w:szCs w:val="26"/>
          <w:lang w:val="vi-VN" w:eastAsia="zh-CN"/>
        </w:rPr>
        <w:t>Năm 2021, sản lượng điện của nước ta đạt 244,9 tỉ kWh. Trong đó, thủy điện chiếm 30,6%; nhiệt điện chiếm 56,2% cơ cấu sản lượng điện. Hãy cho biết, năm 2021 sản lượng nhiệt điện nhiều hơn sản lượng thủy điện của nước ta bao nhiêu</w:t>
      </w:r>
      <w:r w:rsidRPr="00EB7137">
        <w:rPr>
          <w:rFonts w:ascii="Times New Roman" w:hAnsi="Times New Roman" w:cs="Times New Roman"/>
          <w:sz w:val="26"/>
          <w:szCs w:val="26"/>
          <w:lang w:val="vi" w:eastAsia="zh-CN"/>
        </w:rPr>
        <w:t xml:space="preserve"> tỉ kWh</w:t>
      </w:r>
      <w:r w:rsidRPr="00EB7137">
        <w:rPr>
          <w:rFonts w:ascii="Times New Roman" w:hAnsi="Times New Roman" w:cs="Times New Roman"/>
          <w:sz w:val="26"/>
          <w:szCs w:val="26"/>
          <w:lang w:val="vi-VN" w:eastAsia="zh-CN"/>
        </w:rPr>
        <w:t xml:space="preserve">? </w:t>
      </w:r>
      <w:r w:rsidRPr="00EB7137">
        <w:rPr>
          <w:rFonts w:ascii="Times New Roman" w:hAnsi="Times New Roman" w:cs="Times New Roman"/>
          <w:i/>
          <w:iCs/>
          <w:sz w:val="26"/>
          <w:szCs w:val="26"/>
          <w:lang w:val="vi-VN" w:eastAsia="zh-CN"/>
        </w:rPr>
        <w:t>(làm tròn kết quả đến</w:t>
      </w:r>
      <w:r w:rsidRPr="00EB7137">
        <w:rPr>
          <w:rFonts w:ascii="Times New Roman" w:hAnsi="Times New Roman" w:cs="Times New Roman"/>
          <w:i/>
          <w:iCs/>
          <w:sz w:val="26"/>
          <w:szCs w:val="26"/>
          <w:lang w:eastAsia="zh-CN"/>
        </w:rPr>
        <w:t xml:space="preserve"> một chữ số thập phân</w:t>
      </w:r>
      <w:r w:rsidRPr="00EB7137">
        <w:rPr>
          <w:rFonts w:ascii="Times New Roman" w:hAnsi="Times New Roman" w:cs="Times New Roman"/>
          <w:i/>
          <w:iCs/>
          <w:sz w:val="26"/>
          <w:szCs w:val="26"/>
          <w:lang w:val="vi" w:eastAsia="zh-CN"/>
        </w:rPr>
        <w:t>)</w:t>
      </w:r>
      <w:r w:rsidRPr="00EB7137">
        <w:rPr>
          <w:rFonts w:ascii="Times New Roman" w:hAnsi="Times New Roman" w:cs="Times New Roman"/>
          <w:i/>
          <w:iCs/>
          <w:sz w:val="26"/>
          <w:szCs w:val="26"/>
          <w:lang w:val="vi-VN" w:eastAsia="zh-CN"/>
        </w:rPr>
        <w:t>.</w:t>
      </w:r>
    </w:p>
    <w:p w14:paraId="4F60D80A" w14:textId="77777777" w:rsidR="00E30C70" w:rsidRPr="00EB7137" w:rsidRDefault="00E30C70" w:rsidP="00E30C70">
      <w:pPr>
        <w:widowControl w:val="0"/>
        <w:tabs>
          <w:tab w:val="left" w:pos="992"/>
        </w:tabs>
        <w:autoSpaceDE w:val="0"/>
        <w:autoSpaceDN w:val="0"/>
        <w:spacing w:before="120" w:after="0" w:line="276" w:lineRule="auto"/>
        <w:jc w:val="both"/>
        <w:rPr>
          <w:rFonts w:ascii="Times New Roman" w:eastAsia="Times New Roman" w:hAnsi="Times New Roman" w:cs="Times New Roman"/>
          <w:i/>
          <w:iCs/>
          <w:sz w:val="26"/>
          <w:szCs w:val="26"/>
        </w:rPr>
      </w:pPr>
      <w:r w:rsidRPr="00EB7137">
        <w:rPr>
          <w:rFonts w:ascii="Times New Roman" w:hAnsi="Times New Roman" w:cs="Times New Roman"/>
          <w:b/>
          <w:color w:val="000000" w:themeColor="text1"/>
          <w:sz w:val="26"/>
          <w:szCs w:val="26"/>
        </w:rPr>
        <w:t xml:space="preserve">Câu 6. </w:t>
      </w:r>
      <w:r w:rsidRPr="00EB7137">
        <w:rPr>
          <w:rFonts w:ascii="Times New Roman" w:eastAsia="Times New Roman" w:hAnsi="Times New Roman" w:cs="Times New Roman"/>
          <w:sz w:val="26"/>
          <w:szCs w:val="26"/>
        </w:rPr>
        <w:t>Cho biết quy mô dân số Việt Nam 2021 là 98,5 triệu người, trong đó tỷ số giới tính là 99,4%. Hãy cho biết chênh lệch dân số nam và dân số nữ của nước ta năm 2021 là bao nhiêu triệu  người</w:t>
      </w:r>
      <w:r w:rsidRPr="00EB7137">
        <w:rPr>
          <w:rFonts w:ascii="Times New Roman" w:eastAsia="Times New Roman" w:hAnsi="Times New Roman" w:cs="Times New Roman"/>
          <w:i/>
          <w:iCs/>
          <w:sz w:val="26"/>
          <w:szCs w:val="26"/>
        </w:rPr>
        <w:t>(làm tròn kết quả đến một chữ số thập phân).</w:t>
      </w:r>
    </w:p>
    <w:p w14:paraId="1974B94A" w14:textId="77777777" w:rsidR="00E30C70" w:rsidRDefault="00E30C70" w:rsidP="008C1F23">
      <w:pPr>
        <w:spacing w:after="0" w:line="240" w:lineRule="auto"/>
        <w:jc w:val="both"/>
        <w:rPr>
          <w:rFonts w:ascii="Times New Roman" w:hAnsi="Times New Roman" w:cs="Times New Roman"/>
          <w:b/>
          <w:bCs/>
          <w:color w:val="000000" w:themeColor="text1"/>
          <w:sz w:val="26"/>
          <w:szCs w:val="26"/>
        </w:rPr>
      </w:pPr>
    </w:p>
    <w:p w14:paraId="3F9CE126" w14:textId="616156E7" w:rsidR="00DE6AFF" w:rsidRPr="008C1F23" w:rsidRDefault="00DE6AFF" w:rsidP="008C1F23">
      <w:pPr>
        <w:spacing w:after="0" w:line="240" w:lineRule="auto"/>
        <w:rPr>
          <w:rFonts w:ascii="Times New Roman" w:eastAsia="Times New Roman" w:hAnsi="Times New Roman" w:cs="Times New Roman"/>
          <w:b/>
          <w:color w:val="000000" w:themeColor="text1"/>
          <w:sz w:val="26"/>
          <w:szCs w:val="26"/>
        </w:rPr>
      </w:pPr>
    </w:p>
    <w:p w14:paraId="4CFF9B8F" w14:textId="77777777" w:rsidR="00DE6AFF" w:rsidRPr="008C1F23" w:rsidRDefault="00DE6AFF" w:rsidP="008C1F23">
      <w:pPr>
        <w:spacing w:after="0" w:line="240" w:lineRule="auto"/>
        <w:rPr>
          <w:rFonts w:ascii="Times New Roman" w:hAnsi="Times New Roman" w:cs="Times New Roman"/>
          <w:b/>
          <w:color w:val="000000" w:themeColor="text1"/>
          <w:sz w:val="26"/>
          <w:szCs w:val="26"/>
        </w:rPr>
      </w:pPr>
    </w:p>
    <w:p w14:paraId="34C5D3E3" w14:textId="1934489C" w:rsidR="009E0F73" w:rsidRPr="008C1F23" w:rsidRDefault="000F68C5" w:rsidP="008C1F23">
      <w:pPr>
        <w:spacing w:after="0" w:line="240" w:lineRule="auto"/>
        <w:jc w:val="center"/>
        <w:rPr>
          <w:rFonts w:ascii="Times New Roman" w:hAnsi="Times New Roman" w:cs="Times New Roman"/>
          <w:b/>
          <w:color w:val="000000" w:themeColor="text1"/>
          <w:sz w:val="26"/>
          <w:szCs w:val="26"/>
        </w:rPr>
      </w:pPr>
      <w:r w:rsidRPr="008C1F23">
        <w:rPr>
          <w:rFonts w:ascii="Times New Roman" w:hAnsi="Times New Roman" w:cs="Times New Roman"/>
          <w:b/>
          <w:color w:val="000000" w:themeColor="text1"/>
          <w:sz w:val="26"/>
          <w:szCs w:val="26"/>
        </w:rPr>
        <w:t>………….Hế</w:t>
      </w:r>
      <w:r w:rsidR="00A10A22" w:rsidRPr="008C1F23">
        <w:rPr>
          <w:rFonts w:ascii="Times New Roman" w:hAnsi="Times New Roman" w:cs="Times New Roman"/>
          <w:b/>
          <w:color w:val="000000" w:themeColor="text1"/>
          <w:sz w:val="26"/>
          <w:szCs w:val="26"/>
        </w:rPr>
        <w:t>t……………</w:t>
      </w:r>
    </w:p>
    <w:p w14:paraId="2B7ACC68" w14:textId="77777777" w:rsidR="008C1F23" w:rsidRPr="008C1F23" w:rsidRDefault="008C1F23">
      <w:pPr>
        <w:spacing w:after="0" w:line="240" w:lineRule="auto"/>
        <w:jc w:val="center"/>
        <w:rPr>
          <w:rFonts w:ascii="Times New Roman" w:hAnsi="Times New Roman" w:cs="Times New Roman"/>
          <w:b/>
          <w:color w:val="000000" w:themeColor="text1"/>
          <w:sz w:val="26"/>
          <w:szCs w:val="26"/>
        </w:rPr>
      </w:pPr>
    </w:p>
    <w:sectPr w:rsidR="008C1F23" w:rsidRPr="008C1F23" w:rsidSect="005524AE">
      <w:footerReference w:type="default" r:id="rId11"/>
      <w:pgSz w:w="12240" w:h="15840"/>
      <w:pgMar w:top="567" w:right="567" w:bottom="567" w:left="851"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0CF009" w14:textId="77777777" w:rsidR="00E77215" w:rsidRDefault="00E77215" w:rsidP="000C3693">
      <w:pPr>
        <w:spacing w:after="0" w:line="240" w:lineRule="auto"/>
      </w:pPr>
      <w:r>
        <w:separator/>
      </w:r>
    </w:p>
  </w:endnote>
  <w:endnote w:type="continuationSeparator" w:id="0">
    <w:p w14:paraId="16B4626C" w14:textId="77777777" w:rsidR="00E77215" w:rsidRDefault="00E77215" w:rsidP="000C36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21002A87" w:usb1="80000000"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8145779"/>
      <w:docPartObj>
        <w:docPartGallery w:val="Page Numbers (Bottom of Page)"/>
        <w:docPartUnique/>
      </w:docPartObj>
    </w:sdtPr>
    <w:sdtEndPr>
      <w:rPr>
        <w:noProof/>
      </w:rPr>
    </w:sdtEndPr>
    <w:sdtContent>
      <w:p w14:paraId="5A988B0D" w14:textId="04DCA53F" w:rsidR="00DE6AFF" w:rsidRDefault="00DE6AFF">
        <w:pPr>
          <w:pStyle w:val="Footer"/>
          <w:jc w:val="center"/>
        </w:pPr>
        <w:r>
          <w:fldChar w:fldCharType="begin"/>
        </w:r>
        <w:r>
          <w:instrText xml:space="preserve"> PAGE   \* MERGEFORMAT </w:instrText>
        </w:r>
        <w:r>
          <w:fldChar w:fldCharType="separate"/>
        </w:r>
        <w:r w:rsidR="00E30C70">
          <w:rPr>
            <w:noProof/>
          </w:rPr>
          <w:t>1</w:t>
        </w:r>
        <w:r>
          <w:rPr>
            <w:noProof/>
          </w:rPr>
          <w:fldChar w:fldCharType="end"/>
        </w:r>
      </w:p>
    </w:sdtContent>
  </w:sdt>
  <w:p w14:paraId="291B5A66" w14:textId="77777777" w:rsidR="00DE6AFF" w:rsidRDefault="00DE6A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A7CEC5" w14:textId="77777777" w:rsidR="00E77215" w:rsidRDefault="00E77215" w:rsidP="000C3693">
      <w:pPr>
        <w:spacing w:after="0" w:line="240" w:lineRule="auto"/>
      </w:pPr>
      <w:r>
        <w:separator/>
      </w:r>
    </w:p>
  </w:footnote>
  <w:footnote w:type="continuationSeparator" w:id="0">
    <w:p w14:paraId="668239A3" w14:textId="77777777" w:rsidR="00E77215" w:rsidRDefault="00E77215" w:rsidP="000C36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43C00"/>
    <w:multiLevelType w:val="hybridMultilevel"/>
    <w:tmpl w:val="F23EBB2A"/>
    <w:lvl w:ilvl="0" w:tplc="B6044F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10408E"/>
    <w:multiLevelType w:val="hybridMultilevel"/>
    <w:tmpl w:val="C69840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710DF7"/>
    <w:multiLevelType w:val="hybridMultilevel"/>
    <w:tmpl w:val="59709564"/>
    <w:lvl w:ilvl="0" w:tplc="563463F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8A4EA9"/>
    <w:multiLevelType w:val="hybridMultilevel"/>
    <w:tmpl w:val="C58C09BE"/>
    <w:lvl w:ilvl="0" w:tplc="1A22EBA0">
      <w:start w:val="1"/>
      <w:numFmt w:val="bullet"/>
      <w:lvlText w:val="•"/>
      <w:lvlJc w:val="left"/>
      <w:pPr>
        <w:tabs>
          <w:tab w:val="num" w:pos="720"/>
        </w:tabs>
        <w:ind w:left="720" w:hanging="360"/>
      </w:pPr>
      <w:rPr>
        <w:rFonts w:ascii="Arial" w:hAnsi="Arial" w:hint="default"/>
      </w:rPr>
    </w:lvl>
    <w:lvl w:ilvl="1" w:tplc="061803A2" w:tentative="1">
      <w:start w:val="1"/>
      <w:numFmt w:val="bullet"/>
      <w:lvlText w:val="•"/>
      <w:lvlJc w:val="left"/>
      <w:pPr>
        <w:tabs>
          <w:tab w:val="num" w:pos="1440"/>
        </w:tabs>
        <w:ind w:left="1440" w:hanging="360"/>
      </w:pPr>
      <w:rPr>
        <w:rFonts w:ascii="Arial" w:hAnsi="Arial" w:hint="default"/>
      </w:rPr>
    </w:lvl>
    <w:lvl w:ilvl="2" w:tplc="990CDED4" w:tentative="1">
      <w:start w:val="1"/>
      <w:numFmt w:val="bullet"/>
      <w:lvlText w:val="•"/>
      <w:lvlJc w:val="left"/>
      <w:pPr>
        <w:tabs>
          <w:tab w:val="num" w:pos="2160"/>
        </w:tabs>
        <w:ind w:left="2160" w:hanging="360"/>
      </w:pPr>
      <w:rPr>
        <w:rFonts w:ascii="Arial" w:hAnsi="Arial" w:hint="default"/>
      </w:rPr>
    </w:lvl>
    <w:lvl w:ilvl="3" w:tplc="E41A7C3E" w:tentative="1">
      <w:start w:val="1"/>
      <w:numFmt w:val="bullet"/>
      <w:lvlText w:val="•"/>
      <w:lvlJc w:val="left"/>
      <w:pPr>
        <w:tabs>
          <w:tab w:val="num" w:pos="2880"/>
        </w:tabs>
        <w:ind w:left="2880" w:hanging="360"/>
      </w:pPr>
      <w:rPr>
        <w:rFonts w:ascii="Arial" w:hAnsi="Arial" w:hint="default"/>
      </w:rPr>
    </w:lvl>
    <w:lvl w:ilvl="4" w:tplc="B412C1B6" w:tentative="1">
      <w:start w:val="1"/>
      <w:numFmt w:val="bullet"/>
      <w:lvlText w:val="•"/>
      <w:lvlJc w:val="left"/>
      <w:pPr>
        <w:tabs>
          <w:tab w:val="num" w:pos="3600"/>
        </w:tabs>
        <w:ind w:left="3600" w:hanging="360"/>
      </w:pPr>
      <w:rPr>
        <w:rFonts w:ascii="Arial" w:hAnsi="Arial" w:hint="default"/>
      </w:rPr>
    </w:lvl>
    <w:lvl w:ilvl="5" w:tplc="F3A6F036" w:tentative="1">
      <w:start w:val="1"/>
      <w:numFmt w:val="bullet"/>
      <w:lvlText w:val="•"/>
      <w:lvlJc w:val="left"/>
      <w:pPr>
        <w:tabs>
          <w:tab w:val="num" w:pos="4320"/>
        </w:tabs>
        <w:ind w:left="4320" w:hanging="360"/>
      </w:pPr>
      <w:rPr>
        <w:rFonts w:ascii="Arial" w:hAnsi="Arial" w:hint="default"/>
      </w:rPr>
    </w:lvl>
    <w:lvl w:ilvl="6" w:tplc="EA3C8BC4" w:tentative="1">
      <w:start w:val="1"/>
      <w:numFmt w:val="bullet"/>
      <w:lvlText w:val="•"/>
      <w:lvlJc w:val="left"/>
      <w:pPr>
        <w:tabs>
          <w:tab w:val="num" w:pos="5040"/>
        </w:tabs>
        <w:ind w:left="5040" w:hanging="360"/>
      </w:pPr>
      <w:rPr>
        <w:rFonts w:ascii="Arial" w:hAnsi="Arial" w:hint="default"/>
      </w:rPr>
    </w:lvl>
    <w:lvl w:ilvl="7" w:tplc="42D673DA" w:tentative="1">
      <w:start w:val="1"/>
      <w:numFmt w:val="bullet"/>
      <w:lvlText w:val="•"/>
      <w:lvlJc w:val="left"/>
      <w:pPr>
        <w:tabs>
          <w:tab w:val="num" w:pos="5760"/>
        </w:tabs>
        <w:ind w:left="5760" w:hanging="360"/>
      </w:pPr>
      <w:rPr>
        <w:rFonts w:ascii="Arial" w:hAnsi="Arial" w:hint="default"/>
      </w:rPr>
    </w:lvl>
    <w:lvl w:ilvl="8" w:tplc="CB90F0DA" w:tentative="1">
      <w:start w:val="1"/>
      <w:numFmt w:val="bullet"/>
      <w:lvlText w:val="•"/>
      <w:lvlJc w:val="left"/>
      <w:pPr>
        <w:tabs>
          <w:tab w:val="num" w:pos="6480"/>
        </w:tabs>
        <w:ind w:left="6480" w:hanging="360"/>
      </w:pPr>
      <w:rPr>
        <w:rFonts w:ascii="Arial" w:hAnsi="Arial" w:hint="default"/>
      </w:rPr>
    </w:lvl>
  </w:abstractNum>
  <w:abstractNum w:abstractNumId="4">
    <w:nsid w:val="1EF97C06"/>
    <w:multiLevelType w:val="hybridMultilevel"/>
    <w:tmpl w:val="D0B087F8"/>
    <w:lvl w:ilvl="0" w:tplc="134A416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1B0D75"/>
    <w:multiLevelType w:val="hybridMultilevel"/>
    <w:tmpl w:val="AAE4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814536"/>
    <w:multiLevelType w:val="hybridMultilevel"/>
    <w:tmpl w:val="1A9082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2A53C6"/>
    <w:multiLevelType w:val="hybridMultilevel"/>
    <w:tmpl w:val="23F013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5A3600"/>
    <w:multiLevelType w:val="hybridMultilevel"/>
    <w:tmpl w:val="943E88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BF5BC4"/>
    <w:multiLevelType w:val="hybridMultilevel"/>
    <w:tmpl w:val="BD68C4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E16D1B"/>
    <w:multiLevelType w:val="hybridMultilevel"/>
    <w:tmpl w:val="FD2AC286"/>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A16154"/>
    <w:multiLevelType w:val="hybridMultilevel"/>
    <w:tmpl w:val="4F280BB8"/>
    <w:lvl w:ilvl="0" w:tplc="CF569472">
      <w:start w:val="25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B431B2"/>
    <w:multiLevelType w:val="hybridMultilevel"/>
    <w:tmpl w:val="C8D292E2"/>
    <w:lvl w:ilvl="0" w:tplc="61FA201E">
      <w:start w:val="1"/>
      <w:numFmt w:val="decimal"/>
      <w:lvlRestart w:val="0"/>
      <w:lvlText w:val="Câu %1."/>
      <w:lvlJc w:val="left"/>
      <w:pPr>
        <w:ind w:left="992" w:hanging="992"/>
      </w:pPr>
      <w:rPr>
        <w:b/>
        <w:i w:val="0"/>
        <w:iCs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FE78AD"/>
    <w:multiLevelType w:val="hybridMultilevel"/>
    <w:tmpl w:val="ACE8AD56"/>
    <w:lvl w:ilvl="0" w:tplc="2EF0FCE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0042B6"/>
    <w:multiLevelType w:val="hybridMultilevel"/>
    <w:tmpl w:val="F8B6E68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911452"/>
    <w:multiLevelType w:val="hybridMultilevel"/>
    <w:tmpl w:val="37AAF2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8C2052"/>
    <w:multiLevelType w:val="hybridMultilevel"/>
    <w:tmpl w:val="974259C6"/>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5C686D"/>
    <w:multiLevelType w:val="hybridMultilevel"/>
    <w:tmpl w:val="71E860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DB7238"/>
    <w:multiLevelType w:val="hybridMultilevel"/>
    <w:tmpl w:val="0EBEE460"/>
    <w:lvl w:ilvl="0" w:tplc="744CFF4E">
      <w:start w:val="1"/>
      <w:numFmt w:val="upperLetter"/>
      <w:lvlText w:val="%1."/>
      <w:lvlJc w:val="left"/>
      <w:pPr>
        <w:ind w:left="564" w:hanging="360"/>
      </w:pPr>
      <w:rPr>
        <w:rFonts w:hint="default"/>
        <w:b/>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19">
    <w:nsid w:val="4A707417"/>
    <w:multiLevelType w:val="hybridMultilevel"/>
    <w:tmpl w:val="449C9E3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BE116A6"/>
    <w:multiLevelType w:val="hybridMultilevel"/>
    <w:tmpl w:val="8C983D4A"/>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FE7341"/>
    <w:multiLevelType w:val="hybridMultilevel"/>
    <w:tmpl w:val="4A0C13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967065"/>
    <w:multiLevelType w:val="hybridMultilevel"/>
    <w:tmpl w:val="2390AC62"/>
    <w:lvl w:ilvl="0" w:tplc="CA500AF2">
      <w:start w:val="1"/>
      <w:numFmt w:val="bullet"/>
      <w:lvlText w:val="•"/>
      <w:lvlJc w:val="left"/>
      <w:pPr>
        <w:tabs>
          <w:tab w:val="num" w:pos="360"/>
        </w:tabs>
        <w:ind w:left="360" w:hanging="360"/>
      </w:pPr>
      <w:rPr>
        <w:rFonts w:ascii="Arial" w:hAnsi="Arial" w:hint="default"/>
      </w:rPr>
    </w:lvl>
    <w:lvl w:ilvl="1" w:tplc="5664CC0A" w:tentative="1">
      <w:start w:val="1"/>
      <w:numFmt w:val="bullet"/>
      <w:lvlText w:val="•"/>
      <w:lvlJc w:val="left"/>
      <w:pPr>
        <w:tabs>
          <w:tab w:val="num" w:pos="1080"/>
        </w:tabs>
        <w:ind w:left="1080" w:hanging="360"/>
      </w:pPr>
      <w:rPr>
        <w:rFonts w:ascii="Arial" w:hAnsi="Arial" w:hint="default"/>
      </w:rPr>
    </w:lvl>
    <w:lvl w:ilvl="2" w:tplc="47E0C6F4" w:tentative="1">
      <w:start w:val="1"/>
      <w:numFmt w:val="bullet"/>
      <w:lvlText w:val="•"/>
      <w:lvlJc w:val="left"/>
      <w:pPr>
        <w:tabs>
          <w:tab w:val="num" w:pos="1800"/>
        </w:tabs>
        <w:ind w:left="1800" w:hanging="360"/>
      </w:pPr>
      <w:rPr>
        <w:rFonts w:ascii="Arial" w:hAnsi="Arial" w:hint="default"/>
      </w:rPr>
    </w:lvl>
    <w:lvl w:ilvl="3" w:tplc="18F24CBA" w:tentative="1">
      <w:start w:val="1"/>
      <w:numFmt w:val="bullet"/>
      <w:lvlText w:val="•"/>
      <w:lvlJc w:val="left"/>
      <w:pPr>
        <w:tabs>
          <w:tab w:val="num" w:pos="2520"/>
        </w:tabs>
        <w:ind w:left="2520" w:hanging="360"/>
      </w:pPr>
      <w:rPr>
        <w:rFonts w:ascii="Arial" w:hAnsi="Arial" w:hint="default"/>
      </w:rPr>
    </w:lvl>
    <w:lvl w:ilvl="4" w:tplc="D9A2DAF4" w:tentative="1">
      <w:start w:val="1"/>
      <w:numFmt w:val="bullet"/>
      <w:lvlText w:val="•"/>
      <w:lvlJc w:val="left"/>
      <w:pPr>
        <w:tabs>
          <w:tab w:val="num" w:pos="3240"/>
        </w:tabs>
        <w:ind w:left="3240" w:hanging="360"/>
      </w:pPr>
      <w:rPr>
        <w:rFonts w:ascii="Arial" w:hAnsi="Arial" w:hint="default"/>
      </w:rPr>
    </w:lvl>
    <w:lvl w:ilvl="5" w:tplc="40D81C7A" w:tentative="1">
      <w:start w:val="1"/>
      <w:numFmt w:val="bullet"/>
      <w:lvlText w:val="•"/>
      <w:lvlJc w:val="left"/>
      <w:pPr>
        <w:tabs>
          <w:tab w:val="num" w:pos="3960"/>
        </w:tabs>
        <w:ind w:left="3960" w:hanging="360"/>
      </w:pPr>
      <w:rPr>
        <w:rFonts w:ascii="Arial" w:hAnsi="Arial" w:hint="default"/>
      </w:rPr>
    </w:lvl>
    <w:lvl w:ilvl="6" w:tplc="C044782A" w:tentative="1">
      <w:start w:val="1"/>
      <w:numFmt w:val="bullet"/>
      <w:lvlText w:val="•"/>
      <w:lvlJc w:val="left"/>
      <w:pPr>
        <w:tabs>
          <w:tab w:val="num" w:pos="4680"/>
        </w:tabs>
        <w:ind w:left="4680" w:hanging="360"/>
      </w:pPr>
      <w:rPr>
        <w:rFonts w:ascii="Arial" w:hAnsi="Arial" w:hint="default"/>
      </w:rPr>
    </w:lvl>
    <w:lvl w:ilvl="7" w:tplc="419C7C0C" w:tentative="1">
      <w:start w:val="1"/>
      <w:numFmt w:val="bullet"/>
      <w:lvlText w:val="•"/>
      <w:lvlJc w:val="left"/>
      <w:pPr>
        <w:tabs>
          <w:tab w:val="num" w:pos="5400"/>
        </w:tabs>
        <w:ind w:left="5400" w:hanging="360"/>
      </w:pPr>
      <w:rPr>
        <w:rFonts w:ascii="Arial" w:hAnsi="Arial" w:hint="default"/>
      </w:rPr>
    </w:lvl>
    <w:lvl w:ilvl="8" w:tplc="5DCA9C5E" w:tentative="1">
      <w:start w:val="1"/>
      <w:numFmt w:val="bullet"/>
      <w:lvlText w:val="•"/>
      <w:lvlJc w:val="left"/>
      <w:pPr>
        <w:tabs>
          <w:tab w:val="num" w:pos="6120"/>
        </w:tabs>
        <w:ind w:left="6120" w:hanging="360"/>
      </w:pPr>
      <w:rPr>
        <w:rFonts w:ascii="Arial" w:hAnsi="Arial" w:hint="default"/>
      </w:rPr>
    </w:lvl>
  </w:abstractNum>
  <w:abstractNum w:abstractNumId="23">
    <w:nsid w:val="662B4615"/>
    <w:multiLevelType w:val="hybridMultilevel"/>
    <w:tmpl w:val="17D219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9A654A"/>
    <w:multiLevelType w:val="hybridMultilevel"/>
    <w:tmpl w:val="194AAC5C"/>
    <w:lvl w:ilvl="0" w:tplc="B5F4F6D2">
      <w:start w:val="1"/>
      <w:numFmt w:val="lowerLetter"/>
      <w:lvlText w:val="%1)"/>
      <w:lvlJc w:val="left"/>
      <w:pPr>
        <w:tabs>
          <w:tab w:val="num" w:pos="720"/>
        </w:tabs>
        <w:ind w:left="720" w:hanging="360"/>
      </w:pPr>
    </w:lvl>
    <w:lvl w:ilvl="1" w:tplc="643CC60E" w:tentative="1">
      <w:start w:val="1"/>
      <w:numFmt w:val="lowerLetter"/>
      <w:lvlText w:val="%2)"/>
      <w:lvlJc w:val="left"/>
      <w:pPr>
        <w:tabs>
          <w:tab w:val="num" w:pos="1440"/>
        </w:tabs>
        <w:ind w:left="1440" w:hanging="360"/>
      </w:pPr>
    </w:lvl>
    <w:lvl w:ilvl="2" w:tplc="B9BCD42E" w:tentative="1">
      <w:start w:val="1"/>
      <w:numFmt w:val="lowerLetter"/>
      <w:lvlText w:val="%3)"/>
      <w:lvlJc w:val="left"/>
      <w:pPr>
        <w:tabs>
          <w:tab w:val="num" w:pos="2160"/>
        </w:tabs>
        <w:ind w:left="2160" w:hanging="360"/>
      </w:pPr>
    </w:lvl>
    <w:lvl w:ilvl="3" w:tplc="6F9A00EC" w:tentative="1">
      <w:start w:val="1"/>
      <w:numFmt w:val="lowerLetter"/>
      <w:lvlText w:val="%4)"/>
      <w:lvlJc w:val="left"/>
      <w:pPr>
        <w:tabs>
          <w:tab w:val="num" w:pos="2880"/>
        </w:tabs>
        <w:ind w:left="2880" w:hanging="360"/>
      </w:pPr>
    </w:lvl>
    <w:lvl w:ilvl="4" w:tplc="A4FABBE6" w:tentative="1">
      <w:start w:val="1"/>
      <w:numFmt w:val="lowerLetter"/>
      <w:lvlText w:val="%5)"/>
      <w:lvlJc w:val="left"/>
      <w:pPr>
        <w:tabs>
          <w:tab w:val="num" w:pos="3600"/>
        </w:tabs>
        <w:ind w:left="3600" w:hanging="360"/>
      </w:pPr>
    </w:lvl>
    <w:lvl w:ilvl="5" w:tplc="F3EE7844" w:tentative="1">
      <w:start w:val="1"/>
      <w:numFmt w:val="lowerLetter"/>
      <w:lvlText w:val="%6)"/>
      <w:lvlJc w:val="left"/>
      <w:pPr>
        <w:tabs>
          <w:tab w:val="num" w:pos="4320"/>
        </w:tabs>
        <w:ind w:left="4320" w:hanging="360"/>
      </w:pPr>
    </w:lvl>
    <w:lvl w:ilvl="6" w:tplc="6E52BE94" w:tentative="1">
      <w:start w:val="1"/>
      <w:numFmt w:val="lowerLetter"/>
      <w:lvlText w:val="%7)"/>
      <w:lvlJc w:val="left"/>
      <w:pPr>
        <w:tabs>
          <w:tab w:val="num" w:pos="5040"/>
        </w:tabs>
        <w:ind w:left="5040" w:hanging="360"/>
      </w:pPr>
    </w:lvl>
    <w:lvl w:ilvl="7" w:tplc="E62E0B14" w:tentative="1">
      <w:start w:val="1"/>
      <w:numFmt w:val="lowerLetter"/>
      <w:lvlText w:val="%8)"/>
      <w:lvlJc w:val="left"/>
      <w:pPr>
        <w:tabs>
          <w:tab w:val="num" w:pos="5760"/>
        </w:tabs>
        <w:ind w:left="5760" w:hanging="360"/>
      </w:pPr>
    </w:lvl>
    <w:lvl w:ilvl="8" w:tplc="6388D04E" w:tentative="1">
      <w:start w:val="1"/>
      <w:numFmt w:val="lowerLetter"/>
      <w:lvlText w:val="%9)"/>
      <w:lvlJc w:val="left"/>
      <w:pPr>
        <w:tabs>
          <w:tab w:val="num" w:pos="6480"/>
        </w:tabs>
        <w:ind w:left="6480" w:hanging="360"/>
      </w:pPr>
    </w:lvl>
  </w:abstractNum>
  <w:abstractNum w:abstractNumId="25">
    <w:nsid w:val="6D4B2A6B"/>
    <w:multiLevelType w:val="hybridMultilevel"/>
    <w:tmpl w:val="AB9C19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5"/>
  </w:num>
  <w:num w:numId="3">
    <w:abstractNumId w:val="3"/>
  </w:num>
  <w:num w:numId="4">
    <w:abstractNumId w:val="22"/>
  </w:num>
  <w:num w:numId="5">
    <w:abstractNumId w:val="11"/>
  </w:num>
  <w:num w:numId="6">
    <w:abstractNumId w:val="2"/>
  </w:num>
  <w:num w:numId="7">
    <w:abstractNumId w:val="15"/>
  </w:num>
  <w:num w:numId="8">
    <w:abstractNumId w:val="7"/>
  </w:num>
  <w:num w:numId="9">
    <w:abstractNumId w:val="20"/>
  </w:num>
  <w:num w:numId="10">
    <w:abstractNumId w:val="14"/>
  </w:num>
  <w:num w:numId="11">
    <w:abstractNumId w:val="13"/>
  </w:num>
  <w:num w:numId="12">
    <w:abstractNumId w:val="18"/>
  </w:num>
  <w:num w:numId="13">
    <w:abstractNumId w:val="6"/>
  </w:num>
  <w:num w:numId="14">
    <w:abstractNumId w:val="17"/>
  </w:num>
  <w:num w:numId="15">
    <w:abstractNumId w:val="4"/>
  </w:num>
  <w:num w:numId="16">
    <w:abstractNumId w:val="8"/>
  </w:num>
  <w:num w:numId="17">
    <w:abstractNumId w:val="23"/>
  </w:num>
  <w:num w:numId="18">
    <w:abstractNumId w:val="21"/>
  </w:num>
  <w:num w:numId="19">
    <w:abstractNumId w:val="0"/>
  </w:num>
  <w:num w:numId="20">
    <w:abstractNumId w:val="5"/>
  </w:num>
  <w:num w:numId="21">
    <w:abstractNumId w:val="1"/>
  </w:num>
  <w:num w:numId="22">
    <w:abstractNumId w:val="10"/>
  </w:num>
  <w:num w:numId="23">
    <w:abstractNumId w:val="19"/>
  </w:num>
  <w:num w:numId="24">
    <w:abstractNumId w:val="16"/>
  </w:num>
  <w:num w:numId="25">
    <w:abstractNumId w:val="24"/>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D8C"/>
    <w:rsid w:val="00001B18"/>
    <w:rsid w:val="00001B2F"/>
    <w:rsid w:val="000033CB"/>
    <w:rsid w:val="000057C1"/>
    <w:rsid w:val="00005B8F"/>
    <w:rsid w:val="00005E87"/>
    <w:rsid w:val="00006398"/>
    <w:rsid w:val="00006EE3"/>
    <w:rsid w:val="00007A8C"/>
    <w:rsid w:val="00010050"/>
    <w:rsid w:val="00011288"/>
    <w:rsid w:val="000125A1"/>
    <w:rsid w:val="00014C81"/>
    <w:rsid w:val="00015E5D"/>
    <w:rsid w:val="00017ADD"/>
    <w:rsid w:val="00020699"/>
    <w:rsid w:val="00020CC7"/>
    <w:rsid w:val="000225C5"/>
    <w:rsid w:val="000239E8"/>
    <w:rsid w:val="00024A60"/>
    <w:rsid w:val="00024C59"/>
    <w:rsid w:val="00024DE7"/>
    <w:rsid w:val="000250EA"/>
    <w:rsid w:val="0002586F"/>
    <w:rsid w:val="00026202"/>
    <w:rsid w:val="000275BF"/>
    <w:rsid w:val="00030AD1"/>
    <w:rsid w:val="00031662"/>
    <w:rsid w:val="0003293F"/>
    <w:rsid w:val="00033256"/>
    <w:rsid w:val="00033FDA"/>
    <w:rsid w:val="000346F4"/>
    <w:rsid w:val="00036B33"/>
    <w:rsid w:val="00040845"/>
    <w:rsid w:val="0004090F"/>
    <w:rsid w:val="00040A4B"/>
    <w:rsid w:val="00041A24"/>
    <w:rsid w:val="00041BA6"/>
    <w:rsid w:val="00042997"/>
    <w:rsid w:val="0004434D"/>
    <w:rsid w:val="0004581E"/>
    <w:rsid w:val="00046731"/>
    <w:rsid w:val="000471C3"/>
    <w:rsid w:val="000471FA"/>
    <w:rsid w:val="0005100B"/>
    <w:rsid w:val="0005163E"/>
    <w:rsid w:val="0005183F"/>
    <w:rsid w:val="00052FC7"/>
    <w:rsid w:val="00053941"/>
    <w:rsid w:val="00056232"/>
    <w:rsid w:val="0005668C"/>
    <w:rsid w:val="00060F4C"/>
    <w:rsid w:val="00060FE8"/>
    <w:rsid w:val="000627DF"/>
    <w:rsid w:val="00064AEE"/>
    <w:rsid w:val="00064F41"/>
    <w:rsid w:val="00071345"/>
    <w:rsid w:val="000717E2"/>
    <w:rsid w:val="00071ADD"/>
    <w:rsid w:val="00073511"/>
    <w:rsid w:val="000747B9"/>
    <w:rsid w:val="00074EDD"/>
    <w:rsid w:val="0007588B"/>
    <w:rsid w:val="00084DD8"/>
    <w:rsid w:val="00085A2C"/>
    <w:rsid w:val="00085CB1"/>
    <w:rsid w:val="00086573"/>
    <w:rsid w:val="00087FE1"/>
    <w:rsid w:val="000908E5"/>
    <w:rsid w:val="00090C8B"/>
    <w:rsid w:val="00091925"/>
    <w:rsid w:val="00092364"/>
    <w:rsid w:val="00092740"/>
    <w:rsid w:val="000927D9"/>
    <w:rsid w:val="00093085"/>
    <w:rsid w:val="00093F1B"/>
    <w:rsid w:val="000957BD"/>
    <w:rsid w:val="000961AA"/>
    <w:rsid w:val="00097994"/>
    <w:rsid w:val="000A179F"/>
    <w:rsid w:val="000A317E"/>
    <w:rsid w:val="000A352B"/>
    <w:rsid w:val="000A4E2F"/>
    <w:rsid w:val="000A5BA5"/>
    <w:rsid w:val="000A64E2"/>
    <w:rsid w:val="000A64FA"/>
    <w:rsid w:val="000A71E8"/>
    <w:rsid w:val="000A72E0"/>
    <w:rsid w:val="000A7C2E"/>
    <w:rsid w:val="000B1E6D"/>
    <w:rsid w:val="000B2F26"/>
    <w:rsid w:val="000B367F"/>
    <w:rsid w:val="000B454F"/>
    <w:rsid w:val="000B4913"/>
    <w:rsid w:val="000B5252"/>
    <w:rsid w:val="000B5DBA"/>
    <w:rsid w:val="000B6BFF"/>
    <w:rsid w:val="000B6EB6"/>
    <w:rsid w:val="000C2AC2"/>
    <w:rsid w:val="000C3528"/>
    <w:rsid w:val="000C3693"/>
    <w:rsid w:val="000C4153"/>
    <w:rsid w:val="000C7F94"/>
    <w:rsid w:val="000D0382"/>
    <w:rsid w:val="000D06B4"/>
    <w:rsid w:val="000D082B"/>
    <w:rsid w:val="000D3832"/>
    <w:rsid w:val="000D5477"/>
    <w:rsid w:val="000D6E65"/>
    <w:rsid w:val="000D7D4F"/>
    <w:rsid w:val="000E0474"/>
    <w:rsid w:val="000E0965"/>
    <w:rsid w:val="000E267B"/>
    <w:rsid w:val="000E3019"/>
    <w:rsid w:val="000E3416"/>
    <w:rsid w:val="000E4CCC"/>
    <w:rsid w:val="000E5549"/>
    <w:rsid w:val="000E5E21"/>
    <w:rsid w:val="000E633A"/>
    <w:rsid w:val="000F05EF"/>
    <w:rsid w:val="000F2BDB"/>
    <w:rsid w:val="000F3E57"/>
    <w:rsid w:val="000F68C5"/>
    <w:rsid w:val="000F6A38"/>
    <w:rsid w:val="000F73D3"/>
    <w:rsid w:val="000F76AB"/>
    <w:rsid w:val="00100284"/>
    <w:rsid w:val="00101FD0"/>
    <w:rsid w:val="001027D4"/>
    <w:rsid w:val="00103156"/>
    <w:rsid w:val="001038B1"/>
    <w:rsid w:val="001039EF"/>
    <w:rsid w:val="00103E6A"/>
    <w:rsid w:val="0010703B"/>
    <w:rsid w:val="00107682"/>
    <w:rsid w:val="00110D2C"/>
    <w:rsid w:val="00111F42"/>
    <w:rsid w:val="00112341"/>
    <w:rsid w:val="0011276A"/>
    <w:rsid w:val="0011277A"/>
    <w:rsid w:val="00112CAF"/>
    <w:rsid w:val="00112E91"/>
    <w:rsid w:val="00113DCB"/>
    <w:rsid w:val="00114DD2"/>
    <w:rsid w:val="0011614B"/>
    <w:rsid w:val="001165C2"/>
    <w:rsid w:val="00117255"/>
    <w:rsid w:val="00120677"/>
    <w:rsid w:val="00121C70"/>
    <w:rsid w:val="00122C18"/>
    <w:rsid w:val="00124733"/>
    <w:rsid w:val="0012630E"/>
    <w:rsid w:val="00126D47"/>
    <w:rsid w:val="001275AE"/>
    <w:rsid w:val="00127639"/>
    <w:rsid w:val="00127D34"/>
    <w:rsid w:val="00127FB0"/>
    <w:rsid w:val="00131345"/>
    <w:rsid w:val="00131C82"/>
    <w:rsid w:val="00133E28"/>
    <w:rsid w:val="0013407B"/>
    <w:rsid w:val="001340B6"/>
    <w:rsid w:val="00136794"/>
    <w:rsid w:val="00141C04"/>
    <w:rsid w:val="00142719"/>
    <w:rsid w:val="00142B67"/>
    <w:rsid w:val="00142B97"/>
    <w:rsid w:val="001450FD"/>
    <w:rsid w:val="001474D6"/>
    <w:rsid w:val="00147BB7"/>
    <w:rsid w:val="00147EE9"/>
    <w:rsid w:val="0015234A"/>
    <w:rsid w:val="001527AF"/>
    <w:rsid w:val="00152D1A"/>
    <w:rsid w:val="001545A0"/>
    <w:rsid w:val="00156880"/>
    <w:rsid w:val="00156BD7"/>
    <w:rsid w:val="001573F7"/>
    <w:rsid w:val="00160327"/>
    <w:rsid w:val="00162636"/>
    <w:rsid w:val="00163A63"/>
    <w:rsid w:val="001642F9"/>
    <w:rsid w:val="00166045"/>
    <w:rsid w:val="0016682A"/>
    <w:rsid w:val="00166C70"/>
    <w:rsid w:val="0017362B"/>
    <w:rsid w:val="00174FD3"/>
    <w:rsid w:val="0017545B"/>
    <w:rsid w:val="00176647"/>
    <w:rsid w:val="0017677A"/>
    <w:rsid w:val="00180A12"/>
    <w:rsid w:val="00180AEF"/>
    <w:rsid w:val="00181B31"/>
    <w:rsid w:val="00181EA9"/>
    <w:rsid w:val="00187CF4"/>
    <w:rsid w:val="0019001B"/>
    <w:rsid w:val="00190DD4"/>
    <w:rsid w:val="001919FC"/>
    <w:rsid w:val="0019204B"/>
    <w:rsid w:val="00192097"/>
    <w:rsid w:val="001933BC"/>
    <w:rsid w:val="00193AC9"/>
    <w:rsid w:val="001947DD"/>
    <w:rsid w:val="00194B33"/>
    <w:rsid w:val="00194DAB"/>
    <w:rsid w:val="001956D4"/>
    <w:rsid w:val="00195837"/>
    <w:rsid w:val="001960A2"/>
    <w:rsid w:val="0019724A"/>
    <w:rsid w:val="001A35FB"/>
    <w:rsid w:val="001A3DC1"/>
    <w:rsid w:val="001A59CA"/>
    <w:rsid w:val="001A78AD"/>
    <w:rsid w:val="001B00D3"/>
    <w:rsid w:val="001B0149"/>
    <w:rsid w:val="001B075F"/>
    <w:rsid w:val="001B0BFD"/>
    <w:rsid w:val="001B1119"/>
    <w:rsid w:val="001B295C"/>
    <w:rsid w:val="001B42D5"/>
    <w:rsid w:val="001B471B"/>
    <w:rsid w:val="001B4EC3"/>
    <w:rsid w:val="001B4FBB"/>
    <w:rsid w:val="001B63A3"/>
    <w:rsid w:val="001B69A3"/>
    <w:rsid w:val="001B7A5E"/>
    <w:rsid w:val="001C0009"/>
    <w:rsid w:val="001C2055"/>
    <w:rsid w:val="001C2817"/>
    <w:rsid w:val="001C4300"/>
    <w:rsid w:val="001C4AE6"/>
    <w:rsid w:val="001C54F8"/>
    <w:rsid w:val="001C5F7C"/>
    <w:rsid w:val="001C66BF"/>
    <w:rsid w:val="001C7FAE"/>
    <w:rsid w:val="001D0C83"/>
    <w:rsid w:val="001D0FA0"/>
    <w:rsid w:val="001D1437"/>
    <w:rsid w:val="001D1C58"/>
    <w:rsid w:val="001D239A"/>
    <w:rsid w:val="001D2A1E"/>
    <w:rsid w:val="001D6288"/>
    <w:rsid w:val="001D6F7E"/>
    <w:rsid w:val="001D7957"/>
    <w:rsid w:val="001E1A5A"/>
    <w:rsid w:val="001E31C0"/>
    <w:rsid w:val="001E622A"/>
    <w:rsid w:val="001E6924"/>
    <w:rsid w:val="001E6950"/>
    <w:rsid w:val="001E702D"/>
    <w:rsid w:val="001F441F"/>
    <w:rsid w:val="001F5CE5"/>
    <w:rsid w:val="002006A9"/>
    <w:rsid w:val="0020073C"/>
    <w:rsid w:val="00202AC8"/>
    <w:rsid w:val="0020502F"/>
    <w:rsid w:val="00205549"/>
    <w:rsid w:val="00206168"/>
    <w:rsid w:val="0020642F"/>
    <w:rsid w:val="00210126"/>
    <w:rsid w:val="0021029C"/>
    <w:rsid w:val="00210BDF"/>
    <w:rsid w:val="00210CB3"/>
    <w:rsid w:val="002119CC"/>
    <w:rsid w:val="00214C36"/>
    <w:rsid w:val="00215378"/>
    <w:rsid w:val="002203F4"/>
    <w:rsid w:val="002212C1"/>
    <w:rsid w:val="00222CF1"/>
    <w:rsid w:val="00223675"/>
    <w:rsid w:val="0022656D"/>
    <w:rsid w:val="002265E5"/>
    <w:rsid w:val="00231103"/>
    <w:rsid w:val="0023142D"/>
    <w:rsid w:val="00231FED"/>
    <w:rsid w:val="00232091"/>
    <w:rsid w:val="0023226C"/>
    <w:rsid w:val="00232E0D"/>
    <w:rsid w:val="00234C6E"/>
    <w:rsid w:val="00235548"/>
    <w:rsid w:val="00235FDA"/>
    <w:rsid w:val="002360AE"/>
    <w:rsid w:val="00237471"/>
    <w:rsid w:val="002424CD"/>
    <w:rsid w:val="002429F0"/>
    <w:rsid w:val="00242A8D"/>
    <w:rsid w:val="00242B9C"/>
    <w:rsid w:val="0024304F"/>
    <w:rsid w:val="00243482"/>
    <w:rsid w:val="00244143"/>
    <w:rsid w:val="00245839"/>
    <w:rsid w:val="0024726D"/>
    <w:rsid w:val="00247EB7"/>
    <w:rsid w:val="0025071C"/>
    <w:rsid w:val="00251151"/>
    <w:rsid w:val="0025495F"/>
    <w:rsid w:val="002576CA"/>
    <w:rsid w:val="00260CAD"/>
    <w:rsid w:val="002628A3"/>
    <w:rsid w:val="00262D55"/>
    <w:rsid w:val="0026485D"/>
    <w:rsid w:val="0026490B"/>
    <w:rsid w:val="00264E49"/>
    <w:rsid w:val="00265099"/>
    <w:rsid w:val="00265DD0"/>
    <w:rsid w:val="00265FCC"/>
    <w:rsid w:val="0026686E"/>
    <w:rsid w:val="00271B43"/>
    <w:rsid w:val="0027279A"/>
    <w:rsid w:val="00272CFC"/>
    <w:rsid w:val="00273D5B"/>
    <w:rsid w:val="002804A3"/>
    <w:rsid w:val="00280AEE"/>
    <w:rsid w:val="002819EA"/>
    <w:rsid w:val="002820DF"/>
    <w:rsid w:val="00282B84"/>
    <w:rsid w:val="00283FBA"/>
    <w:rsid w:val="00285314"/>
    <w:rsid w:val="00285AD9"/>
    <w:rsid w:val="0028659C"/>
    <w:rsid w:val="00286CD1"/>
    <w:rsid w:val="002872F0"/>
    <w:rsid w:val="00290065"/>
    <w:rsid w:val="002929BC"/>
    <w:rsid w:val="00294A9D"/>
    <w:rsid w:val="00294E07"/>
    <w:rsid w:val="00297530"/>
    <w:rsid w:val="00297E78"/>
    <w:rsid w:val="002A0D5D"/>
    <w:rsid w:val="002A1434"/>
    <w:rsid w:val="002A2A63"/>
    <w:rsid w:val="002A4855"/>
    <w:rsid w:val="002A4980"/>
    <w:rsid w:val="002A4B19"/>
    <w:rsid w:val="002A5445"/>
    <w:rsid w:val="002A7710"/>
    <w:rsid w:val="002A78EF"/>
    <w:rsid w:val="002B0683"/>
    <w:rsid w:val="002B357E"/>
    <w:rsid w:val="002B3BE2"/>
    <w:rsid w:val="002B6A69"/>
    <w:rsid w:val="002C1AEF"/>
    <w:rsid w:val="002C1C80"/>
    <w:rsid w:val="002C1D1F"/>
    <w:rsid w:val="002C2840"/>
    <w:rsid w:val="002C2992"/>
    <w:rsid w:val="002C2AFC"/>
    <w:rsid w:val="002C2B42"/>
    <w:rsid w:val="002C485D"/>
    <w:rsid w:val="002C4AF3"/>
    <w:rsid w:val="002C52D4"/>
    <w:rsid w:val="002C630A"/>
    <w:rsid w:val="002C6C78"/>
    <w:rsid w:val="002C7599"/>
    <w:rsid w:val="002C786B"/>
    <w:rsid w:val="002C7AB5"/>
    <w:rsid w:val="002D00C0"/>
    <w:rsid w:val="002D0595"/>
    <w:rsid w:val="002D0D9F"/>
    <w:rsid w:val="002D15A8"/>
    <w:rsid w:val="002D16D7"/>
    <w:rsid w:val="002D2E79"/>
    <w:rsid w:val="002D3D8C"/>
    <w:rsid w:val="002D6553"/>
    <w:rsid w:val="002D7947"/>
    <w:rsid w:val="002D7D9C"/>
    <w:rsid w:val="002E0811"/>
    <w:rsid w:val="002E10A8"/>
    <w:rsid w:val="002E11FC"/>
    <w:rsid w:val="002E3956"/>
    <w:rsid w:val="002E3D75"/>
    <w:rsid w:val="002E493B"/>
    <w:rsid w:val="002E600D"/>
    <w:rsid w:val="002E64F7"/>
    <w:rsid w:val="002E745B"/>
    <w:rsid w:val="002E7ACD"/>
    <w:rsid w:val="002F128F"/>
    <w:rsid w:val="002F3530"/>
    <w:rsid w:val="002F3976"/>
    <w:rsid w:val="002F47C3"/>
    <w:rsid w:val="002F49C8"/>
    <w:rsid w:val="002F4B6D"/>
    <w:rsid w:val="002F55A4"/>
    <w:rsid w:val="002F5DB4"/>
    <w:rsid w:val="002F65CA"/>
    <w:rsid w:val="002F6D14"/>
    <w:rsid w:val="002F6F75"/>
    <w:rsid w:val="002F7C97"/>
    <w:rsid w:val="003000E7"/>
    <w:rsid w:val="0030038A"/>
    <w:rsid w:val="003006AE"/>
    <w:rsid w:val="00300883"/>
    <w:rsid w:val="0030178F"/>
    <w:rsid w:val="00302E8C"/>
    <w:rsid w:val="00305389"/>
    <w:rsid w:val="00306C0F"/>
    <w:rsid w:val="00311492"/>
    <w:rsid w:val="00311C1D"/>
    <w:rsid w:val="00312816"/>
    <w:rsid w:val="00312F4E"/>
    <w:rsid w:val="00313875"/>
    <w:rsid w:val="00313D83"/>
    <w:rsid w:val="00314A96"/>
    <w:rsid w:val="00316D05"/>
    <w:rsid w:val="00320111"/>
    <w:rsid w:val="00320385"/>
    <w:rsid w:val="00320F1D"/>
    <w:rsid w:val="00323472"/>
    <w:rsid w:val="00325830"/>
    <w:rsid w:val="00326302"/>
    <w:rsid w:val="003275ED"/>
    <w:rsid w:val="00327C4A"/>
    <w:rsid w:val="00327C68"/>
    <w:rsid w:val="00330666"/>
    <w:rsid w:val="00335619"/>
    <w:rsid w:val="00336C53"/>
    <w:rsid w:val="00336E93"/>
    <w:rsid w:val="0033795E"/>
    <w:rsid w:val="0034143F"/>
    <w:rsid w:val="003420FA"/>
    <w:rsid w:val="00342BDB"/>
    <w:rsid w:val="0034340D"/>
    <w:rsid w:val="003466E9"/>
    <w:rsid w:val="00346D4B"/>
    <w:rsid w:val="003476AA"/>
    <w:rsid w:val="003521BA"/>
    <w:rsid w:val="00352CD8"/>
    <w:rsid w:val="00352FD8"/>
    <w:rsid w:val="00353636"/>
    <w:rsid w:val="003540B4"/>
    <w:rsid w:val="00356416"/>
    <w:rsid w:val="00356FDA"/>
    <w:rsid w:val="00360919"/>
    <w:rsid w:val="00360A97"/>
    <w:rsid w:val="00360DD1"/>
    <w:rsid w:val="00360F58"/>
    <w:rsid w:val="003614E6"/>
    <w:rsid w:val="00361E8D"/>
    <w:rsid w:val="00361F5A"/>
    <w:rsid w:val="0036333F"/>
    <w:rsid w:val="00364937"/>
    <w:rsid w:val="00367980"/>
    <w:rsid w:val="003702DC"/>
    <w:rsid w:val="00371A39"/>
    <w:rsid w:val="003745C5"/>
    <w:rsid w:val="00375B9F"/>
    <w:rsid w:val="0037613C"/>
    <w:rsid w:val="00376485"/>
    <w:rsid w:val="003767A1"/>
    <w:rsid w:val="003767D6"/>
    <w:rsid w:val="00376892"/>
    <w:rsid w:val="00376E5A"/>
    <w:rsid w:val="00380385"/>
    <w:rsid w:val="00380DB9"/>
    <w:rsid w:val="00380FCD"/>
    <w:rsid w:val="003828A4"/>
    <w:rsid w:val="00382D91"/>
    <w:rsid w:val="00384F28"/>
    <w:rsid w:val="003875C7"/>
    <w:rsid w:val="0038770B"/>
    <w:rsid w:val="0039056E"/>
    <w:rsid w:val="00391C7B"/>
    <w:rsid w:val="00393A42"/>
    <w:rsid w:val="00395058"/>
    <w:rsid w:val="003954CB"/>
    <w:rsid w:val="003965E8"/>
    <w:rsid w:val="003970EE"/>
    <w:rsid w:val="003978F4"/>
    <w:rsid w:val="003A2161"/>
    <w:rsid w:val="003A2D03"/>
    <w:rsid w:val="003A311E"/>
    <w:rsid w:val="003A3AD0"/>
    <w:rsid w:val="003A4354"/>
    <w:rsid w:val="003A58B1"/>
    <w:rsid w:val="003A5D4B"/>
    <w:rsid w:val="003A77DA"/>
    <w:rsid w:val="003A787A"/>
    <w:rsid w:val="003A7936"/>
    <w:rsid w:val="003B0CBA"/>
    <w:rsid w:val="003B2363"/>
    <w:rsid w:val="003B3318"/>
    <w:rsid w:val="003B5DF1"/>
    <w:rsid w:val="003B5F1B"/>
    <w:rsid w:val="003B65DE"/>
    <w:rsid w:val="003B690E"/>
    <w:rsid w:val="003C0B89"/>
    <w:rsid w:val="003C35A2"/>
    <w:rsid w:val="003C49A8"/>
    <w:rsid w:val="003C5A27"/>
    <w:rsid w:val="003C6586"/>
    <w:rsid w:val="003C6C72"/>
    <w:rsid w:val="003C7D60"/>
    <w:rsid w:val="003C7FE8"/>
    <w:rsid w:val="003D1AF5"/>
    <w:rsid w:val="003D2E28"/>
    <w:rsid w:val="003D3A71"/>
    <w:rsid w:val="003E1ADF"/>
    <w:rsid w:val="003E34C7"/>
    <w:rsid w:val="003E35DC"/>
    <w:rsid w:val="003E42D2"/>
    <w:rsid w:val="003E4B09"/>
    <w:rsid w:val="003E576E"/>
    <w:rsid w:val="003E6F30"/>
    <w:rsid w:val="003E724F"/>
    <w:rsid w:val="003F2D60"/>
    <w:rsid w:val="003F432C"/>
    <w:rsid w:val="003F4D37"/>
    <w:rsid w:val="003F5AFF"/>
    <w:rsid w:val="00400AFE"/>
    <w:rsid w:val="004025FF"/>
    <w:rsid w:val="00402990"/>
    <w:rsid w:val="00405326"/>
    <w:rsid w:val="00405E3A"/>
    <w:rsid w:val="00407B4C"/>
    <w:rsid w:val="00410362"/>
    <w:rsid w:val="00412319"/>
    <w:rsid w:val="00412B3C"/>
    <w:rsid w:val="00415649"/>
    <w:rsid w:val="00415CCE"/>
    <w:rsid w:val="0042025D"/>
    <w:rsid w:val="00422E79"/>
    <w:rsid w:val="0042301B"/>
    <w:rsid w:val="00424597"/>
    <w:rsid w:val="00426EE2"/>
    <w:rsid w:val="00431E01"/>
    <w:rsid w:val="004322F4"/>
    <w:rsid w:val="004347EE"/>
    <w:rsid w:val="004367B9"/>
    <w:rsid w:val="00437001"/>
    <w:rsid w:val="004379AF"/>
    <w:rsid w:val="00440B8C"/>
    <w:rsid w:val="00442913"/>
    <w:rsid w:val="00442B56"/>
    <w:rsid w:val="0044358E"/>
    <w:rsid w:val="00443C8E"/>
    <w:rsid w:val="00445A79"/>
    <w:rsid w:val="00447143"/>
    <w:rsid w:val="00447222"/>
    <w:rsid w:val="00447C7D"/>
    <w:rsid w:val="00447FC6"/>
    <w:rsid w:val="00450585"/>
    <w:rsid w:val="00451ED2"/>
    <w:rsid w:val="00451F90"/>
    <w:rsid w:val="00452D75"/>
    <w:rsid w:val="004545BB"/>
    <w:rsid w:val="00455530"/>
    <w:rsid w:val="00455C5E"/>
    <w:rsid w:val="004569F0"/>
    <w:rsid w:val="00457C9F"/>
    <w:rsid w:val="00460D73"/>
    <w:rsid w:val="0046103C"/>
    <w:rsid w:val="00461054"/>
    <w:rsid w:val="0046141C"/>
    <w:rsid w:val="00462521"/>
    <w:rsid w:val="00462866"/>
    <w:rsid w:val="004629B1"/>
    <w:rsid w:val="00462CA5"/>
    <w:rsid w:val="004633E1"/>
    <w:rsid w:val="004634B7"/>
    <w:rsid w:val="00465E3B"/>
    <w:rsid w:val="00467A71"/>
    <w:rsid w:val="00467DE7"/>
    <w:rsid w:val="00467F12"/>
    <w:rsid w:val="00475684"/>
    <w:rsid w:val="00475B51"/>
    <w:rsid w:val="0047686B"/>
    <w:rsid w:val="004801BF"/>
    <w:rsid w:val="00480396"/>
    <w:rsid w:val="00480599"/>
    <w:rsid w:val="004825EE"/>
    <w:rsid w:val="004829CE"/>
    <w:rsid w:val="00483E6B"/>
    <w:rsid w:val="004873AE"/>
    <w:rsid w:val="004879D7"/>
    <w:rsid w:val="00487A0C"/>
    <w:rsid w:val="00487EE8"/>
    <w:rsid w:val="00490711"/>
    <w:rsid w:val="0049078B"/>
    <w:rsid w:val="00490FEA"/>
    <w:rsid w:val="00492E6F"/>
    <w:rsid w:val="0049503F"/>
    <w:rsid w:val="0049541D"/>
    <w:rsid w:val="00495CFD"/>
    <w:rsid w:val="004963AE"/>
    <w:rsid w:val="004967B2"/>
    <w:rsid w:val="004A0441"/>
    <w:rsid w:val="004A0473"/>
    <w:rsid w:val="004A09BB"/>
    <w:rsid w:val="004A1336"/>
    <w:rsid w:val="004A1C73"/>
    <w:rsid w:val="004A26E1"/>
    <w:rsid w:val="004A2A75"/>
    <w:rsid w:val="004A3196"/>
    <w:rsid w:val="004A31EC"/>
    <w:rsid w:val="004A71B8"/>
    <w:rsid w:val="004B026C"/>
    <w:rsid w:val="004B0868"/>
    <w:rsid w:val="004B0F7E"/>
    <w:rsid w:val="004B121E"/>
    <w:rsid w:val="004B18FD"/>
    <w:rsid w:val="004B19F6"/>
    <w:rsid w:val="004B226C"/>
    <w:rsid w:val="004B22E5"/>
    <w:rsid w:val="004B3A91"/>
    <w:rsid w:val="004B3BD7"/>
    <w:rsid w:val="004B51FC"/>
    <w:rsid w:val="004B56EF"/>
    <w:rsid w:val="004B5A76"/>
    <w:rsid w:val="004C535F"/>
    <w:rsid w:val="004C69BB"/>
    <w:rsid w:val="004C7617"/>
    <w:rsid w:val="004D20EF"/>
    <w:rsid w:val="004D24A4"/>
    <w:rsid w:val="004D444D"/>
    <w:rsid w:val="004D483F"/>
    <w:rsid w:val="004D595C"/>
    <w:rsid w:val="004E178C"/>
    <w:rsid w:val="004E1F7F"/>
    <w:rsid w:val="004E23DF"/>
    <w:rsid w:val="004E2991"/>
    <w:rsid w:val="004E3775"/>
    <w:rsid w:val="004E593C"/>
    <w:rsid w:val="004E5C08"/>
    <w:rsid w:val="004E5FF1"/>
    <w:rsid w:val="004E68D2"/>
    <w:rsid w:val="004E6D3C"/>
    <w:rsid w:val="004E7145"/>
    <w:rsid w:val="004E7EB3"/>
    <w:rsid w:val="004F0B4C"/>
    <w:rsid w:val="004F0F5D"/>
    <w:rsid w:val="004F7CD9"/>
    <w:rsid w:val="00501FED"/>
    <w:rsid w:val="00504450"/>
    <w:rsid w:val="00504C05"/>
    <w:rsid w:val="0050662B"/>
    <w:rsid w:val="00506FF5"/>
    <w:rsid w:val="00507611"/>
    <w:rsid w:val="00507AA7"/>
    <w:rsid w:val="00507DF8"/>
    <w:rsid w:val="0051076C"/>
    <w:rsid w:val="00510E36"/>
    <w:rsid w:val="005111B7"/>
    <w:rsid w:val="00511E44"/>
    <w:rsid w:val="00512249"/>
    <w:rsid w:val="00512355"/>
    <w:rsid w:val="005124AE"/>
    <w:rsid w:val="0051394E"/>
    <w:rsid w:val="005144EC"/>
    <w:rsid w:val="00516225"/>
    <w:rsid w:val="0051784A"/>
    <w:rsid w:val="0052029F"/>
    <w:rsid w:val="00521177"/>
    <w:rsid w:val="005227E3"/>
    <w:rsid w:val="00523EFD"/>
    <w:rsid w:val="00524B79"/>
    <w:rsid w:val="00524C5C"/>
    <w:rsid w:val="0052512D"/>
    <w:rsid w:val="00525B76"/>
    <w:rsid w:val="00527656"/>
    <w:rsid w:val="00530D66"/>
    <w:rsid w:val="00531AC4"/>
    <w:rsid w:val="00534C20"/>
    <w:rsid w:val="00535D47"/>
    <w:rsid w:val="005406FF"/>
    <w:rsid w:val="00541614"/>
    <w:rsid w:val="00541733"/>
    <w:rsid w:val="0054194F"/>
    <w:rsid w:val="005423AC"/>
    <w:rsid w:val="00544280"/>
    <w:rsid w:val="00544E52"/>
    <w:rsid w:val="005462BA"/>
    <w:rsid w:val="005479C1"/>
    <w:rsid w:val="00547FC8"/>
    <w:rsid w:val="0055094F"/>
    <w:rsid w:val="005524AE"/>
    <w:rsid w:val="00555D7C"/>
    <w:rsid w:val="005560B3"/>
    <w:rsid w:val="0055611F"/>
    <w:rsid w:val="00556561"/>
    <w:rsid w:val="005626BB"/>
    <w:rsid w:val="00562987"/>
    <w:rsid w:val="005640BE"/>
    <w:rsid w:val="00565070"/>
    <w:rsid w:val="00565153"/>
    <w:rsid w:val="00566239"/>
    <w:rsid w:val="00567147"/>
    <w:rsid w:val="005704C2"/>
    <w:rsid w:val="00571547"/>
    <w:rsid w:val="0057313C"/>
    <w:rsid w:val="00573783"/>
    <w:rsid w:val="005748C0"/>
    <w:rsid w:val="00574F56"/>
    <w:rsid w:val="005750C7"/>
    <w:rsid w:val="00575183"/>
    <w:rsid w:val="00575D55"/>
    <w:rsid w:val="00576526"/>
    <w:rsid w:val="005778DE"/>
    <w:rsid w:val="00582649"/>
    <w:rsid w:val="005867C3"/>
    <w:rsid w:val="00586CA7"/>
    <w:rsid w:val="0059295B"/>
    <w:rsid w:val="005945E8"/>
    <w:rsid w:val="005951DF"/>
    <w:rsid w:val="005973FE"/>
    <w:rsid w:val="005A1F61"/>
    <w:rsid w:val="005A242D"/>
    <w:rsid w:val="005A24B1"/>
    <w:rsid w:val="005A26A0"/>
    <w:rsid w:val="005A307F"/>
    <w:rsid w:val="005A5459"/>
    <w:rsid w:val="005A6332"/>
    <w:rsid w:val="005B2B26"/>
    <w:rsid w:val="005B3EB6"/>
    <w:rsid w:val="005B4AAA"/>
    <w:rsid w:val="005B5F8E"/>
    <w:rsid w:val="005C0117"/>
    <w:rsid w:val="005C0F0F"/>
    <w:rsid w:val="005C1EFF"/>
    <w:rsid w:val="005C3CE9"/>
    <w:rsid w:val="005C4038"/>
    <w:rsid w:val="005C5DFD"/>
    <w:rsid w:val="005D4DBA"/>
    <w:rsid w:val="005E246C"/>
    <w:rsid w:val="005E301E"/>
    <w:rsid w:val="005E32BD"/>
    <w:rsid w:val="005E39BB"/>
    <w:rsid w:val="005E48A1"/>
    <w:rsid w:val="005E7260"/>
    <w:rsid w:val="005E7A75"/>
    <w:rsid w:val="005F0CDA"/>
    <w:rsid w:val="005F0FE1"/>
    <w:rsid w:val="005F1464"/>
    <w:rsid w:val="005F2D68"/>
    <w:rsid w:val="005F3BFB"/>
    <w:rsid w:val="005F5DBE"/>
    <w:rsid w:val="005F6A06"/>
    <w:rsid w:val="005F6D09"/>
    <w:rsid w:val="005F7537"/>
    <w:rsid w:val="005F7756"/>
    <w:rsid w:val="006000D6"/>
    <w:rsid w:val="006010A7"/>
    <w:rsid w:val="006029F2"/>
    <w:rsid w:val="006033A2"/>
    <w:rsid w:val="006042A3"/>
    <w:rsid w:val="00604ABB"/>
    <w:rsid w:val="00604ED4"/>
    <w:rsid w:val="00607880"/>
    <w:rsid w:val="0061105B"/>
    <w:rsid w:val="0061269D"/>
    <w:rsid w:val="0061283C"/>
    <w:rsid w:val="0061443B"/>
    <w:rsid w:val="00615650"/>
    <w:rsid w:val="006202EF"/>
    <w:rsid w:val="006214A6"/>
    <w:rsid w:val="00621C7D"/>
    <w:rsid w:val="006225FF"/>
    <w:rsid w:val="00623557"/>
    <w:rsid w:val="00624330"/>
    <w:rsid w:val="00626CBC"/>
    <w:rsid w:val="00627366"/>
    <w:rsid w:val="00627596"/>
    <w:rsid w:val="00627AE1"/>
    <w:rsid w:val="00631433"/>
    <w:rsid w:val="0063334E"/>
    <w:rsid w:val="00633DEF"/>
    <w:rsid w:val="006353C4"/>
    <w:rsid w:val="006359AD"/>
    <w:rsid w:val="00635A21"/>
    <w:rsid w:val="006375AE"/>
    <w:rsid w:val="00637763"/>
    <w:rsid w:val="0064006D"/>
    <w:rsid w:val="006401E5"/>
    <w:rsid w:val="00640A3E"/>
    <w:rsid w:val="00641769"/>
    <w:rsid w:val="00643D43"/>
    <w:rsid w:val="00643EA0"/>
    <w:rsid w:val="00646280"/>
    <w:rsid w:val="00646CC8"/>
    <w:rsid w:val="00647C3F"/>
    <w:rsid w:val="006542D1"/>
    <w:rsid w:val="0065689F"/>
    <w:rsid w:val="00656DA3"/>
    <w:rsid w:val="00657667"/>
    <w:rsid w:val="006600D6"/>
    <w:rsid w:val="00661D7E"/>
    <w:rsid w:val="0066214F"/>
    <w:rsid w:val="006628B0"/>
    <w:rsid w:val="0066326A"/>
    <w:rsid w:val="006658FC"/>
    <w:rsid w:val="00665C57"/>
    <w:rsid w:val="00665EC5"/>
    <w:rsid w:val="00666167"/>
    <w:rsid w:val="006662A6"/>
    <w:rsid w:val="00667290"/>
    <w:rsid w:val="006676EC"/>
    <w:rsid w:val="00671362"/>
    <w:rsid w:val="006714C2"/>
    <w:rsid w:val="006719AF"/>
    <w:rsid w:val="00673481"/>
    <w:rsid w:val="006744A2"/>
    <w:rsid w:val="0067698E"/>
    <w:rsid w:val="00677307"/>
    <w:rsid w:val="00680C44"/>
    <w:rsid w:val="00680E2E"/>
    <w:rsid w:val="00683441"/>
    <w:rsid w:val="00683A9E"/>
    <w:rsid w:val="00683CBC"/>
    <w:rsid w:val="0068426D"/>
    <w:rsid w:val="00684805"/>
    <w:rsid w:val="006855BB"/>
    <w:rsid w:val="0069071C"/>
    <w:rsid w:val="00691E88"/>
    <w:rsid w:val="00691E93"/>
    <w:rsid w:val="0069261A"/>
    <w:rsid w:val="006937F7"/>
    <w:rsid w:val="00693D3A"/>
    <w:rsid w:val="00694564"/>
    <w:rsid w:val="006948CE"/>
    <w:rsid w:val="0069511A"/>
    <w:rsid w:val="006952B1"/>
    <w:rsid w:val="00695FEF"/>
    <w:rsid w:val="006A3347"/>
    <w:rsid w:val="006A345A"/>
    <w:rsid w:val="006A373C"/>
    <w:rsid w:val="006A43F7"/>
    <w:rsid w:val="006B0C8B"/>
    <w:rsid w:val="006B1513"/>
    <w:rsid w:val="006B4442"/>
    <w:rsid w:val="006B50C6"/>
    <w:rsid w:val="006B51B7"/>
    <w:rsid w:val="006B6C04"/>
    <w:rsid w:val="006C0653"/>
    <w:rsid w:val="006C0786"/>
    <w:rsid w:val="006C2B01"/>
    <w:rsid w:val="006C4E3E"/>
    <w:rsid w:val="006D169F"/>
    <w:rsid w:val="006D2747"/>
    <w:rsid w:val="006D68AA"/>
    <w:rsid w:val="006D6C49"/>
    <w:rsid w:val="006D6CBD"/>
    <w:rsid w:val="006E059F"/>
    <w:rsid w:val="006E19AF"/>
    <w:rsid w:val="006E3E70"/>
    <w:rsid w:val="006E3EF2"/>
    <w:rsid w:val="006E4B9E"/>
    <w:rsid w:val="006E5D98"/>
    <w:rsid w:val="006E6B68"/>
    <w:rsid w:val="006F06F9"/>
    <w:rsid w:val="006F2B8D"/>
    <w:rsid w:val="006F2EC7"/>
    <w:rsid w:val="006F33F6"/>
    <w:rsid w:val="006F4A35"/>
    <w:rsid w:val="006F6FA9"/>
    <w:rsid w:val="00700B24"/>
    <w:rsid w:val="00700D0D"/>
    <w:rsid w:val="007014A0"/>
    <w:rsid w:val="00701506"/>
    <w:rsid w:val="00701943"/>
    <w:rsid w:val="00704925"/>
    <w:rsid w:val="00705BAE"/>
    <w:rsid w:val="00706E9C"/>
    <w:rsid w:val="0071343D"/>
    <w:rsid w:val="00713BAE"/>
    <w:rsid w:val="00713E85"/>
    <w:rsid w:val="007150FE"/>
    <w:rsid w:val="00715A14"/>
    <w:rsid w:val="007167DE"/>
    <w:rsid w:val="00716F3F"/>
    <w:rsid w:val="007176B2"/>
    <w:rsid w:val="007201EB"/>
    <w:rsid w:val="0072106C"/>
    <w:rsid w:val="00721CC3"/>
    <w:rsid w:val="00722F09"/>
    <w:rsid w:val="00724362"/>
    <w:rsid w:val="0072518B"/>
    <w:rsid w:val="00725DA9"/>
    <w:rsid w:val="0073009C"/>
    <w:rsid w:val="00731893"/>
    <w:rsid w:val="007332D3"/>
    <w:rsid w:val="007337CA"/>
    <w:rsid w:val="00734722"/>
    <w:rsid w:val="0073578C"/>
    <w:rsid w:val="00737FAC"/>
    <w:rsid w:val="00740F53"/>
    <w:rsid w:val="00742F93"/>
    <w:rsid w:val="00743D22"/>
    <w:rsid w:val="00745336"/>
    <w:rsid w:val="0074563E"/>
    <w:rsid w:val="00745B1E"/>
    <w:rsid w:val="00745FD1"/>
    <w:rsid w:val="00746A9E"/>
    <w:rsid w:val="00746FD1"/>
    <w:rsid w:val="00746FD4"/>
    <w:rsid w:val="00747291"/>
    <w:rsid w:val="00747CD1"/>
    <w:rsid w:val="00754A85"/>
    <w:rsid w:val="00754B2F"/>
    <w:rsid w:val="00756B57"/>
    <w:rsid w:val="007578C5"/>
    <w:rsid w:val="00757A8A"/>
    <w:rsid w:val="00762BF3"/>
    <w:rsid w:val="00763141"/>
    <w:rsid w:val="00765D13"/>
    <w:rsid w:val="007661A4"/>
    <w:rsid w:val="00766FE5"/>
    <w:rsid w:val="00771DFD"/>
    <w:rsid w:val="0077301F"/>
    <w:rsid w:val="00773573"/>
    <w:rsid w:val="00773849"/>
    <w:rsid w:val="00774D79"/>
    <w:rsid w:val="007750C3"/>
    <w:rsid w:val="007755E8"/>
    <w:rsid w:val="0077761A"/>
    <w:rsid w:val="007813E8"/>
    <w:rsid w:val="00783350"/>
    <w:rsid w:val="007842AE"/>
    <w:rsid w:val="00784647"/>
    <w:rsid w:val="00784E07"/>
    <w:rsid w:val="0078510C"/>
    <w:rsid w:val="00790BA8"/>
    <w:rsid w:val="00792B49"/>
    <w:rsid w:val="0079354F"/>
    <w:rsid w:val="007938ED"/>
    <w:rsid w:val="00793ED9"/>
    <w:rsid w:val="007965FB"/>
    <w:rsid w:val="007976A3"/>
    <w:rsid w:val="00797966"/>
    <w:rsid w:val="007A1C1F"/>
    <w:rsid w:val="007A2746"/>
    <w:rsid w:val="007A31A8"/>
    <w:rsid w:val="007A3658"/>
    <w:rsid w:val="007A401C"/>
    <w:rsid w:val="007A43C2"/>
    <w:rsid w:val="007A562F"/>
    <w:rsid w:val="007A6B37"/>
    <w:rsid w:val="007B162C"/>
    <w:rsid w:val="007B1CE4"/>
    <w:rsid w:val="007B2791"/>
    <w:rsid w:val="007B2C98"/>
    <w:rsid w:val="007B320F"/>
    <w:rsid w:val="007B3346"/>
    <w:rsid w:val="007B4FAB"/>
    <w:rsid w:val="007B570A"/>
    <w:rsid w:val="007B5EB9"/>
    <w:rsid w:val="007B7E35"/>
    <w:rsid w:val="007C13A2"/>
    <w:rsid w:val="007C13A3"/>
    <w:rsid w:val="007C169E"/>
    <w:rsid w:val="007C5148"/>
    <w:rsid w:val="007C6CB9"/>
    <w:rsid w:val="007D0DC2"/>
    <w:rsid w:val="007D1A39"/>
    <w:rsid w:val="007D2A9C"/>
    <w:rsid w:val="007D341D"/>
    <w:rsid w:val="007D3897"/>
    <w:rsid w:val="007D428F"/>
    <w:rsid w:val="007D4689"/>
    <w:rsid w:val="007D54A4"/>
    <w:rsid w:val="007D6204"/>
    <w:rsid w:val="007D7954"/>
    <w:rsid w:val="007E0C9B"/>
    <w:rsid w:val="007E15DC"/>
    <w:rsid w:val="007E1722"/>
    <w:rsid w:val="007E3FD1"/>
    <w:rsid w:val="007E49D2"/>
    <w:rsid w:val="007E4DA5"/>
    <w:rsid w:val="007E5EA3"/>
    <w:rsid w:val="007E642D"/>
    <w:rsid w:val="007E7003"/>
    <w:rsid w:val="007E7687"/>
    <w:rsid w:val="007E791C"/>
    <w:rsid w:val="007F24AC"/>
    <w:rsid w:val="007F26F5"/>
    <w:rsid w:val="007F559C"/>
    <w:rsid w:val="007F643D"/>
    <w:rsid w:val="007F6EEB"/>
    <w:rsid w:val="007F7635"/>
    <w:rsid w:val="007F7D61"/>
    <w:rsid w:val="00800128"/>
    <w:rsid w:val="00801F4A"/>
    <w:rsid w:val="00804173"/>
    <w:rsid w:val="008049C6"/>
    <w:rsid w:val="00804BDE"/>
    <w:rsid w:val="00805C66"/>
    <w:rsid w:val="00806320"/>
    <w:rsid w:val="008067AF"/>
    <w:rsid w:val="00807DFD"/>
    <w:rsid w:val="008112EE"/>
    <w:rsid w:val="00812F5F"/>
    <w:rsid w:val="00813061"/>
    <w:rsid w:val="00820F24"/>
    <w:rsid w:val="00821760"/>
    <w:rsid w:val="00822B47"/>
    <w:rsid w:val="008235E5"/>
    <w:rsid w:val="00824D43"/>
    <w:rsid w:val="00826033"/>
    <w:rsid w:val="00827C23"/>
    <w:rsid w:val="0083065C"/>
    <w:rsid w:val="008318CC"/>
    <w:rsid w:val="00831D9E"/>
    <w:rsid w:val="008321F8"/>
    <w:rsid w:val="00832978"/>
    <w:rsid w:val="00835334"/>
    <w:rsid w:val="0083556D"/>
    <w:rsid w:val="00837E3F"/>
    <w:rsid w:val="00837FA1"/>
    <w:rsid w:val="00840626"/>
    <w:rsid w:val="00843211"/>
    <w:rsid w:val="008433A7"/>
    <w:rsid w:val="00843A64"/>
    <w:rsid w:val="008456D7"/>
    <w:rsid w:val="00845C6F"/>
    <w:rsid w:val="0084726D"/>
    <w:rsid w:val="0084735C"/>
    <w:rsid w:val="00847C20"/>
    <w:rsid w:val="008516C0"/>
    <w:rsid w:val="008520B0"/>
    <w:rsid w:val="0085329C"/>
    <w:rsid w:val="0085420E"/>
    <w:rsid w:val="00855688"/>
    <w:rsid w:val="008558E1"/>
    <w:rsid w:val="00856955"/>
    <w:rsid w:val="0086123E"/>
    <w:rsid w:val="0086172E"/>
    <w:rsid w:val="00862FE2"/>
    <w:rsid w:val="00863B46"/>
    <w:rsid w:val="00866719"/>
    <w:rsid w:val="00867F53"/>
    <w:rsid w:val="008719C0"/>
    <w:rsid w:val="00871B35"/>
    <w:rsid w:val="00871CEF"/>
    <w:rsid w:val="0087267F"/>
    <w:rsid w:val="00872E68"/>
    <w:rsid w:val="00873E9F"/>
    <w:rsid w:val="00880ACC"/>
    <w:rsid w:val="008849D1"/>
    <w:rsid w:val="00886066"/>
    <w:rsid w:val="00891F51"/>
    <w:rsid w:val="00892F60"/>
    <w:rsid w:val="008939AA"/>
    <w:rsid w:val="00894B2E"/>
    <w:rsid w:val="00895C2E"/>
    <w:rsid w:val="00896360"/>
    <w:rsid w:val="008A1316"/>
    <w:rsid w:val="008A22DC"/>
    <w:rsid w:val="008A59FA"/>
    <w:rsid w:val="008A7C1B"/>
    <w:rsid w:val="008B0C48"/>
    <w:rsid w:val="008B2030"/>
    <w:rsid w:val="008B2661"/>
    <w:rsid w:val="008B5C91"/>
    <w:rsid w:val="008C0E2B"/>
    <w:rsid w:val="008C1979"/>
    <w:rsid w:val="008C1F23"/>
    <w:rsid w:val="008C386E"/>
    <w:rsid w:val="008C3E89"/>
    <w:rsid w:val="008C4649"/>
    <w:rsid w:val="008C4B9A"/>
    <w:rsid w:val="008C5B1F"/>
    <w:rsid w:val="008C6056"/>
    <w:rsid w:val="008C6F25"/>
    <w:rsid w:val="008C7C58"/>
    <w:rsid w:val="008C7EB3"/>
    <w:rsid w:val="008D0865"/>
    <w:rsid w:val="008D1605"/>
    <w:rsid w:val="008D1F27"/>
    <w:rsid w:val="008D4C61"/>
    <w:rsid w:val="008D7240"/>
    <w:rsid w:val="008E2D2F"/>
    <w:rsid w:val="008E3241"/>
    <w:rsid w:val="008F022B"/>
    <w:rsid w:val="008F07E7"/>
    <w:rsid w:val="008F0D5D"/>
    <w:rsid w:val="008F21D6"/>
    <w:rsid w:val="008F26D4"/>
    <w:rsid w:val="008F2995"/>
    <w:rsid w:val="008F37B4"/>
    <w:rsid w:val="008F6166"/>
    <w:rsid w:val="008F617A"/>
    <w:rsid w:val="008F6F77"/>
    <w:rsid w:val="008F7F1C"/>
    <w:rsid w:val="009012F1"/>
    <w:rsid w:val="009016AB"/>
    <w:rsid w:val="00901BF5"/>
    <w:rsid w:val="00903375"/>
    <w:rsid w:val="00903719"/>
    <w:rsid w:val="00903D93"/>
    <w:rsid w:val="009055E5"/>
    <w:rsid w:val="009064FA"/>
    <w:rsid w:val="0091057A"/>
    <w:rsid w:val="009110B6"/>
    <w:rsid w:val="009123FC"/>
    <w:rsid w:val="009139EF"/>
    <w:rsid w:val="00914244"/>
    <w:rsid w:val="00914652"/>
    <w:rsid w:val="00915427"/>
    <w:rsid w:val="00917A10"/>
    <w:rsid w:val="00924229"/>
    <w:rsid w:val="009246EA"/>
    <w:rsid w:val="009251CF"/>
    <w:rsid w:val="009305E9"/>
    <w:rsid w:val="00930DDF"/>
    <w:rsid w:val="009312F2"/>
    <w:rsid w:val="009315A7"/>
    <w:rsid w:val="00933CE7"/>
    <w:rsid w:val="00933F6A"/>
    <w:rsid w:val="009340F8"/>
    <w:rsid w:val="009360E8"/>
    <w:rsid w:val="0093633B"/>
    <w:rsid w:val="00936389"/>
    <w:rsid w:val="009419DB"/>
    <w:rsid w:val="00945605"/>
    <w:rsid w:val="00945ED4"/>
    <w:rsid w:val="00945EDE"/>
    <w:rsid w:val="00947232"/>
    <w:rsid w:val="00950837"/>
    <w:rsid w:val="0095592A"/>
    <w:rsid w:val="00955F32"/>
    <w:rsid w:val="0095730D"/>
    <w:rsid w:val="00963F03"/>
    <w:rsid w:val="00964521"/>
    <w:rsid w:val="00964CC9"/>
    <w:rsid w:val="00964EFC"/>
    <w:rsid w:val="00965699"/>
    <w:rsid w:val="00967B63"/>
    <w:rsid w:val="0097071D"/>
    <w:rsid w:val="009721E8"/>
    <w:rsid w:val="00976710"/>
    <w:rsid w:val="00977624"/>
    <w:rsid w:val="009776D0"/>
    <w:rsid w:val="00977C61"/>
    <w:rsid w:val="009815A2"/>
    <w:rsid w:val="00981EA4"/>
    <w:rsid w:val="009835C4"/>
    <w:rsid w:val="0098527E"/>
    <w:rsid w:val="009853E0"/>
    <w:rsid w:val="00986764"/>
    <w:rsid w:val="00986BD7"/>
    <w:rsid w:val="00987231"/>
    <w:rsid w:val="00990926"/>
    <w:rsid w:val="00990DC1"/>
    <w:rsid w:val="00990E11"/>
    <w:rsid w:val="00991B0D"/>
    <w:rsid w:val="00992E79"/>
    <w:rsid w:val="0099585F"/>
    <w:rsid w:val="00995D81"/>
    <w:rsid w:val="009963E5"/>
    <w:rsid w:val="00996437"/>
    <w:rsid w:val="009968D0"/>
    <w:rsid w:val="009A1014"/>
    <w:rsid w:val="009A27C2"/>
    <w:rsid w:val="009A29FB"/>
    <w:rsid w:val="009A3D1B"/>
    <w:rsid w:val="009A4477"/>
    <w:rsid w:val="009A4739"/>
    <w:rsid w:val="009A66EA"/>
    <w:rsid w:val="009A6812"/>
    <w:rsid w:val="009A68C3"/>
    <w:rsid w:val="009A69B3"/>
    <w:rsid w:val="009A7293"/>
    <w:rsid w:val="009A77B6"/>
    <w:rsid w:val="009A7C5F"/>
    <w:rsid w:val="009B0526"/>
    <w:rsid w:val="009B05C9"/>
    <w:rsid w:val="009B1C69"/>
    <w:rsid w:val="009B3A35"/>
    <w:rsid w:val="009B3E38"/>
    <w:rsid w:val="009B5C16"/>
    <w:rsid w:val="009B6497"/>
    <w:rsid w:val="009C0557"/>
    <w:rsid w:val="009C1C2A"/>
    <w:rsid w:val="009C2348"/>
    <w:rsid w:val="009C2B3D"/>
    <w:rsid w:val="009C3F3F"/>
    <w:rsid w:val="009C46C9"/>
    <w:rsid w:val="009C5A1B"/>
    <w:rsid w:val="009D14E4"/>
    <w:rsid w:val="009D2474"/>
    <w:rsid w:val="009D431B"/>
    <w:rsid w:val="009D483D"/>
    <w:rsid w:val="009D6323"/>
    <w:rsid w:val="009E0038"/>
    <w:rsid w:val="009E0B36"/>
    <w:rsid w:val="009E0F73"/>
    <w:rsid w:val="009E35AC"/>
    <w:rsid w:val="009E48B2"/>
    <w:rsid w:val="009E56F1"/>
    <w:rsid w:val="009F1C9A"/>
    <w:rsid w:val="009F23BF"/>
    <w:rsid w:val="009F4D20"/>
    <w:rsid w:val="009F5855"/>
    <w:rsid w:val="009F64EC"/>
    <w:rsid w:val="009F6569"/>
    <w:rsid w:val="00A00A5A"/>
    <w:rsid w:val="00A02DC6"/>
    <w:rsid w:val="00A03761"/>
    <w:rsid w:val="00A06080"/>
    <w:rsid w:val="00A065C0"/>
    <w:rsid w:val="00A100E9"/>
    <w:rsid w:val="00A103FB"/>
    <w:rsid w:val="00A10A22"/>
    <w:rsid w:val="00A10A38"/>
    <w:rsid w:val="00A10F2A"/>
    <w:rsid w:val="00A113B7"/>
    <w:rsid w:val="00A11E47"/>
    <w:rsid w:val="00A12447"/>
    <w:rsid w:val="00A14832"/>
    <w:rsid w:val="00A14FCE"/>
    <w:rsid w:val="00A163D8"/>
    <w:rsid w:val="00A17027"/>
    <w:rsid w:val="00A174A5"/>
    <w:rsid w:val="00A22D3F"/>
    <w:rsid w:val="00A2583C"/>
    <w:rsid w:val="00A422E8"/>
    <w:rsid w:val="00A4409B"/>
    <w:rsid w:val="00A4614B"/>
    <w:rsid w:val="00A469AF"/>
    <w:rsid w:val="00A46EE3"/>
    <w:rsid w:val="00A50C26"/>
    <w:rsid w:val="00A5134D"/>
    <w:rsid w:val="00A51E93"/>
    <w:rsid w:val="00A522A8"/>
    <w:rsid w:val="00A526B4"/>
    <w:rsid w:val="00A5290C"/>
    <w:rsid w:val="00A53038"/>
    <w:rsid w:val="00A531F5"/>
    <w:rsid w:val="00A5439B"/>
    <w:rsid w:val="00A5456A"/>
    <w:rsid w:val="00A55916"/>
    <w:rsid w:val="00A5748D"/>
    <w:rsid w:val="00A600BA"/>
    <w:rsid w:val="00A60306"/>
    <w:rsid w:val="00A60EE8"/>
    <w:rsid w:val="00A61887"/>
    <w:rsid w:val="00A64CD1"/>
    <w:rsid w:val="00A65138"/>
    <w:rsid w:val="00A65361"/>
    <w:rsid w:val="00A66DD2"/>
    <w:rsid w:val="00A67755"/>
    <w:rsid w:val="00A70FCA"/>
    <w:rsid w:val="00A71029"/>
    <w:rsid w:val="00A71FB4"/>
    <w:rsid w:val="00A721E6"/>
    <w:rsid w:val="00A74088"/>
    <w:rsid w:val="00A74BC5"/>
    <w:rsid w:val="00A752CF"/>
    <w:rsid w:val="00A76488"/>
    <w:rsid w:val="00A76A14"/>
    <w:rsid w:val="00A81409"/>
    <w:rsid w:val="00A81B73"/>
    <w:rsid w:val="00A8227F"/>
    <w:rsid w:val="00A8284B"/>
    <w:rsid w:val="00A856AC"/>
    <w:rsid w:val="00A85E7D"/>
    <w:rsid w:val="00A860AE"/>
    <w:rsid w:val="00A86AC7"/>
    <w:rsid w:val="00A87A45"/>
    <w:rsid w:val="00A90671"/>
    <w:rsid w:val="00A90FF6"/>
    <w:rsid w:val="00A9110F"/>
    <w:rsid w:val="00A92047"/>
    <w:rsid w:val="00A93D75"/>
    <w:rsid w:val="00A9511C"/>
    <w:rsid w:val="00A9566E"/>
    <w:rsid w:val="00A95889"/>
    <w:rsid w:val="00A9630E"/>
    <w:rsid w:val="00A97051"/>
    <w:rsid w:val="00A97C6B"/>
    <w:rsid w:val="00A97F35"/>
    <w:rsid w:val="00AA015F"/>
    <w:rsid w:val="00AA05EC"/>
    <w:rsid w:val="00AA1031"/>
    <w:rsid w:val="00AA4BDD"/>
    <w:rsid w:val="00AA5776"/>
    <w:rsid w:val="00AA5802"/>
    <w:rsid w:val="00AA648A"/>
    <w:rsid w:val="00AA792B"/>
    <w:rsid w:val="00AB20A0"/>
    <w:rsid w:val="00AB2FC4"/>
    <w:rsid w:val="00AB762B"/>
    <w:rsid w:val="00AC0EBF"/>
    <w:rsid w:val="00AC1601"/>
    <w:rsid w:val="00AC7121"/>
    <w:rsid w:val="00AC7AB2"/>
    <w:rsid w:val="00AD0629"/>
    <w:rsid w:val="00AD11D8"/>
    <w:rsid w:val="00AD44F8"/>
    <w:rsid w:val="00AD4A1E"/>
    <w:rsid w:val="00AD5381"/>
    <w:rsid w:val="00AD6DD4"/>
    <w:rsid w:val="00AD7C7E"/>
    <w:rsid w:val="00AE215F"/>
    <w:rsid w:val="00AE225A"/>
    <w:rsid w:val="00AE22BA"/>
    <w:rsid w:val="00AE2E18"/>
    <w:rsid w:val="00AE6687"/>
    <w:rsid w:val="00AE6798"/>
    <w:rsid w:val="00AE7DD4"/>
    <w:rsid w:val="00AF0764"/>
    <w:rsid w:val="00AF1175"/>
    <w:rsid w:val="00AF1214"/>
    <w:rsid w:val="00AF296C"/>
    <w:rsid w:val="00AF29C9"/>
    <w:rsid w:val="00AF4846"/>
    <w:rsid w:val="00AF5414"/>
    <w:rsid w:val="00B018FB"/>
    <w:rsid w:val="00B039AA"/>
    <w:rsid w:val="00B03A5D"/>
    <w:rsid w:val="00B03F75"/>
    <w:rsid w:val="00B042C4"/>
    <w:rsid w:val="00B043FC"/>
    <w:rsid w:val="00B06AEF"/>
    <w:rsid w:val="00B07C07"/>
    <w:rsid w:val="00B11574"/>
    <w:rsid w:val="00B11C45"/>
    <w:rsid w:val="00B12B70"/>
    <w:rsid w:val="00B1301F"/>
    <w:rsid w:val="00B13693"/>
    <w:rsid w:val="00B14177"/>
    <w:rsid w:val="00B143E0"/>
    <w:rsid w:val="00B15ABB"/>
    <w:rsid w:val="00B170CB"/>
    <w:rsid w:val="00B21A30"/>
    <w:rsid w:val="00B239A9"/>
    <w:rsid w:val="00B246F7"/>
    <w:rsid w:val="00B2486A"/>
    <w:rsid w:val="00B26A1D"/>
    <w:rsid w:val="00B26AB8"/>
    <w:rsid w:val="00B27407"/>
    <w:rsid w:val="00B304CA"/>
    <w:rsid w:val="00B30844"/>
    <w:rsid w:val="00B30FE0"/>
    <w:rsid w:val="00B31D84"/>
    <w:rsid w:val="00B33763"/>
    <w:rsid w:val="00B3399D"/>
    <w:rsid w:val="00B339E4"/>
    <w:rsid w:val="00B34448"/>
    <w:rsid w:val="00B34C90"/>
    <w:rsid w:val="00B366D0"/>
    <w:rsid w:val="00B40D4A"/>
    <w:rsid w:val="00B40F42"/>
    <w:rsid w:val="00B42AAD"/>
    <w:rsid w:val="00B4479C"/>
    <w:rsid w:val="00B44955"/>
    <w:rsid w:val="00B44CDB"/>
    <w:rsid w:val="00B458CE"/>
    <w:rsid w:val="00B46235"/>
    <w:rsid w:val="00B46693"/>
    <w:rsid w:val="00B479A5"/>
    <w:rsid w:val="00B51C9B"/>
    <w:rsid w:val="00B5295B"/>
    <w:rsid w:val="00B544C2"/>
    <w:rsid w:val="00B54864"/>
    <w:rsid w:val="00B548C3"/>
    <w:rsid w:val="00B56018"/>
    <w:rsid w:val="00B61335"/>
    <w:rsid w:val="00B63496"/>
    <w:rsid w:val="00B63656"/>
    <w:rsid w:val="00B65EC1"/>
    <w:rsid w:val="00B73469"/>
    <w:rsid w:val="00B75527"/>
    <w:rsid w:val="00B76A66"/>
    <w:rsid w:val="00B80B97"/>
    <w:rsid w:val="00B80EC9"/>
    <w:rsid w:val="00B8227A"/>
    <w:rsid w:val="00B824E3"/>
    <w:rsid w:val="00B857DF"/>
    <w:rsid w:val="00B85E59"/>
    <w:rsid w:val="00B860D8"/>
    <w:rsid w:val="00B862FC"/>
    <w:rsid w:val="00B87DE6"/>
    <w:rsid w:val="00B919D2"/>
    <w:rsid w:val="00B92774"/>
    <w:rsid w:val="00B92AAB"/>
    <w:rsid w:val="00B93750"/>
    <w:rsid w:val="00B93C63"/>
    <w:rsid w:val="00B94D74"/>
    <w:rsid w:val="00B970EC"/>
    <w:rsid w:val="00B9775B"/>
    <w:rsid w:val="00B97B8B"/>
    <w:rsid w:val="00BA1585"/>
    <w:rsid w:val="00BA2CB0"/>
    <w:rsid w:val="00BA3B80"/>
    <w:rsid w:val="00BA4006"/>
    <w:rsid w:val="00BA5DD8"/>
    <w:rsid w:val="00BA632C"/>
    <w:rsid w:val="00BB14C8"/>
    <w:rsid w:val="00BB2FD4"/>
    <w:rsid w:val="00BB54A0"/>
    <w:rsid w:val="00BB56EF"/>
    <w:rsid w:val="00BB5E92"/>
    <w:rsid w:val="00BB6383"/>
    <w:rsid w:val="00BB63E0"/>
    <w:rsid w:val="00BB76D2"/>
    <w:rsid w:val="00BC0950"/>
    <w:rsid w:val="00BC1CE5"/>
    <w:rsid w:val="00BC20DE"/>
    <w:rsid w:val="00BC307D"/>
    <w:rsid w:val="00BC5207"/>
    <w:rsid w:val="00BC686F"/>
    <w:rsid w:val="00BC69FA"/>
    <w:rsid w:val="00BD1FFC"/>
    <w:rsid w:val="00BD3254"/>
    <w:rsid w:val="00BD329C"/>
    <w:rsid w:val="00BD32B6"/>
    <w:rsid w:val="00BD465A"/>
    <w:rsid w:val="00BD468C"/>
    <w:rsid w:val="00BD5143"/>
    <w:rsid w:val="00BE0D9A"/>
    <w:rsid w:val="00BE2435"/>
    <w:rsid w:val="00BE44DC"/>
    <w:rsid w:val="00BE49C7"/>
    <w:rsid w:val="00BE63AE"/>
    <w:rsid w:val="00BF31E0"/>
    <w:rsid w:val="00BF341A"/>
    <w:rsid w:val="00BF47DC"/>
    <w:rsid w:val="00BF65A0"/>
    <w:rsid w:val="00BF72B4"/>
    <w:rsid w:val="00BF7FF9"/>
    <w:rsid w:val="00C0006C"/>
    <w:rsid w:val="00C008DA"/>
    <w:rsid w:val="00C03255"/>
    <w:rsid w:val="00C047E9"/>
    <w:rsid w:val="00C04A4E"/>
    <w:rsid w:val="00C04C4B"/>
    <w:rsid w:val="00C06232"/>
    <w:rsid w:val="00C06294"/>
    <w:rsid w:val="00C0645F"/>
    <w:rsid w:val="00C07FFB"/>
    <w:rsid w:val="00C1065A"/>
    <w:rsid w:val="00C121C8"/>
    <w:rsid w:val="00C140E7"/>
    <w:rsid w:val="00C1503C"/>
    <w:rsid w:val="00C1549A"/>
    <w:rsid w:val="00C158A4"/>
    <w:rsid w:val="00C16FEB"/>
    <w:rsid w:val="00C17125"/>
    <w:rsid w:val="00C1780C"/>
    <w:rsid w:val="00C2018F"/>
    <w:rsid w:val="00C214FC"/>
    <w:rsid w:val="00C23D08"/>
    <w:rsid w:val="00C24981"/>
    <w:rsid w:val="00C26093"/>
    <w:rsid w:val="00C26881"/>
    <w:rsid w:val="00C26BC5"/>
    <w:rsid w:val="00C32F55"/>
    <w:rsid w:val="00C34169"/>
    <w:rsid w:val="00C3425C"/>
    <w:rsid w:val="00C3466C"/>
    <w:rsid w:val="00C34B4F"/>
    <w:rsid w:val="00C37F69"/>
    <w:rsid w:val="00C40EB0"/>
    <w:rsid w:val="00C41170"/>
    <w:rsid w:val="00C429EF"/>
    <w:rsid w:val="00C4487B"/>
    <w:rsid w:val="00C44C48"/>
    <w:rsid w:val="00C44CA4"/>
    <w:rsid w:val="00C456D3"/>
    <w:rsid w:val="00C51DC1"/>
    <w:rsid w:val="00C52CE8"/>
    <w:rsid w:val="00C52FB7"/>
    <w:rsid w:val="00C53AF9"/>
    <w:rsid w:val="00C54A06"/>
    <w:rsid w:val="00C54F37"/>
    <w:rsid w:val="00C5580A"/>
    <w:rsid w:val="00C57096"/>
    <w:rsid w:val="00C57A43"/>
    <w:rsid w:val="00C609F3"/>
    <w:rsid w:val="00C611A5"/>
    <w:rsid w:val="00C631AB"/>
    <w:rsid w:val="00C63A97"/>
    <w:rsid w:val="00C63E43"/>
    <w:rsid w:val="00C64285"/>
    <w:rsid w:val="00C6648D"/>
    <w:rsid w:val="00C66E97"/>
    <w:rsid w:val="00C67E7E"/>
    <w:rsid w:val="00C700D0"/>
    <w:rsid w:val="00C7083D"/>
    <w:rsid w:val="00C72C5F"/>
    <w:rsid w:val="00C74922"/>
    <w:rsid w:val="00C7569A"/>
    <w:rsid w:val="00C76A27"/>
    <w:rsid w:val="00C80F9C"/>
    <w:rsid w:val="00C82414"/>
    <w:rsid w:val="00C82F31"/>
    <w:rsid w:val="00C83484"/>
    <w:rsid w:val="00C83D23"/>
    <w:rsid w:val="00C845ED"/>
    <w:rsid w:val="00C84B86"/>
    <w:rsid w:val="00C84C9D"/>
    <w:rsid w:val="00C84D15"/>
    <w:rsid w:val="00C87376"/>
    <w:rsid w:val="00C91D25"/>
    <w:rsid w:val="00C93982"/>
    <w:rsid w:val="00C9430F"/>
    <w:rsid w:val="00C9467D"/>
    <w:rsid w:val="00C951CA"/>
    <w:rsid w:val="00C9644E"/>
    <w:rsid w:val="00C96CC0"/>
    <w:rsid w:val="00C97C90"/>
    <w:rsid w:val="00CA08A5"/>
    <w:rsid w:val="00CA0D0B"/>
    <w:rsid w:val="00CA33CF"/>
    <w:rsid w:val="00CA342A"/>
    <w:rsid w:val="00CA3C6E"/>
    <w:rsid w:val="00CA45DA"/>
    <w:rsid w:val="00CA5A02"/>
    <w:rsid w:val="00CA661D"/>
    <w:rsid w:val="00CB0BF6"/>
    <w:rsid w:val="00CB2554"/>
    <w:rsid w:val="00CB25FC"/>
    <w:rsid w:val="00CB43BC"/>
    <w:rsid w:val="00CB5D26"/>
    <w:rsid w:val="00CB6300"/>
    <w:rsid w:val="00CB7817"/>
    <w:rsid w:val="00CB79DB"/>
    <w:rsid w:val="00CC1C1A"/>
    <w:rsid w:val="00CC24D8"/>
    <w:rsid w:val="00CC3416"/>
    <w:rsid w:val="00CC3EE2"/>
    <w:rsid w:val="00CC7022"/>
    <w:rsid w:val="00CD023A"/>
    <w:rsid w:val="00CD2310"/>
    <w:rsid w:val="00CD32A9"/>
    <w:rsid w:val="00CD336D"/>
    <w:rsid w:val="00CD42C5"/>
    <w:rsid w:val="00CD492F"/>
    <w:rsid w:val="00CD49F8"/>
    <w:rsid w:val="00CD4F43"/>
    <w:rsid w:val="00CD5225"/>
    <w:rsid w:val="00CD5566"/>
    <w:rsid w:val="00CD5876"/>
    <w:rsid w:val="00CD6036"/>
    <w:rsid w:val="00CD64AF"/>
    <w:rsid w:val="00CD67E0"/>
    <w:rsid w:val="00CD7566"/>
    <w:rsid w:val="00CD7957"/>
    <w:rsid w:val="00CE04D2"/>
    <w:rsid w:val="00CE0543"/>
    <w:rsid w:val="00CE1F44"/>
    <w:rsid w:val="00CE3953"/>
    <w:rsid w:val="00CE41FB"/>
    <w:rsid w:val="00CE42C9"/>
    <w:rsid w:val="00CE442F"/>
    <w:rsid w:val="00CE55C8"/>
    <w:rsid w:val="00CE6807"/>
    <w:rsid w:val="00CF002F"/>
    <w:rsid w:val="00CF3097"/>
    <w:rsid w:val="00CF3B9D"/>
    <w:rsid w:val="00CF423A"/>
    <w:rsid w:val="00CF4611"/>
    <w:rsid w:val="00CF4CDB"/>
    <w:rsid w:val="00CF70C2"/>
    <w:rsid w:val="00D01014"/>
    <w:rsid w:val="00D01C91"/>
    <w:rsid w:val="00D025E6"/>
    <w:rsid w:val="00D037DB"/>
    <w:rsid w:val="00D03E3E"/>
    <w:rsid w:val="00D04124"/>
    <w:rsid w:val="00D04FF7"/>
    <w:rsid w:val="00D1232A"/>
    <w:rsid w:val="00D12871"/>
    <w:rsid w:val="00D13CD6"/>
    <w:rsid w:val="00D1434E"/>
    <w:rsid w:val="00D151CB"/>
    <w:rsid w:val="00D152F7"/>
    <w:rsid w:val="00D223EE"/>
    <w:rsid w:val="00D2258B"/>
    <w:rsid w:val="00D260AF"/>
    <w:rsid w:val="00D272C2"/>
    <w:rsid w:val="00D27B1C"/>
    <w:rsid w:val="00D27BCB"/>
    <w:rsid w:val="00D34C2C"/>
    <w:rsid w:val="00D35339"/>
    <w:rsid w:val="00D353F8"/>
    <w:rsid w:val="00D36688"/>
    <w:rsid w:val="00D37B22"/>
    <w:rsid w:val="00D40AD6"/>
    <w:rsid w:val="00D40E9E"/>
    <w:rsid w:val="00D4140B"/>
    <w:rsid w:val="00D4233B"/>
    <w:rsid w:val="00D42CD2"/>
    <w:rsid w:val="00D431C5"/>
    <w:rsid w:val="00D4335D"/>
    <w:rsid w:val="00D46DE4"/>
    <w:rsid w:val="00D522A2"/>
    <w:rsid w:val="00D5267C"/>
    <w:rsid w:val="00D52F57"/>
    <w:rsid w:val="00D533DC"/>
    <w:rsid w:val="00D56D91"/>
    <w:rsid w:val="00D57836"/>
    <w:rsid w:val="00D61253"/>
    <w:rsid w:val="00D615D4"/>
    <w:rsid w:val="00D6188C"/>
    <w:rsid w:val="00D63D9B"/>
    <w:rsid w:val="00D64483"/>
    <w:rsid w:val="00D646D5"/>
    <w:rsid w:val="00D66082"/>
    <w:rsid w:val="00D71071"/>
    <w:rsid w:val="00D71B3F"/>
    <w:rsid w:val="00D724DA"/>
    <w:rsid w:val="00D72AB7"/>
    <w:rsid w:val="00D72D72"/>
    <w:rsid w:val="00D73495"/>
    <w:rsid w:val="00D75227"/>
    <w:rsid w:val="00D75740"/>
    <w:rsid w:val="00D76CEE"/>
    <w:rsid w:val="00D77D89"/>
    <w:rsid w:val="00D801D4"/>
    <w:rsid w:val="00D81FF1"/>
    <w:rsid w:val="00D827CB"/>
    <w:rsid w:val="00D8392D"/>
    <w:rsid w:val="00D841F7"/>
    <w:rsid w:val="00D84513"/>
    <w:rsid w:val="00D84D72"/>
    <w:rsid w:val="00D862A2"/>
    <w:rsid w:val="00D864B8"/>
    <w:rsid w:val="00D874D4"/>
    <w:rsid w:val="00D87ECF"/>
    <w:rsid w:val="00D9638C"/>
    <w:rsid w:val="00D963C2"/>
    <w:rsid w:val="00D973BF"/>
    <w:rsid w:val="00DA2ABF"/>
    <w:rsid w:val="00DA43E3"/>
    <w:rsid w:val="00DA6248"/>
    <w:rsid w:val="00DA62CC"/>
    <w:rsid w:val="00DB0028"/>
    <w:rsid w:val="00DB15F7"/>
    <w:rsid w:val="00DB2DC5"/>
    <w:rsid w:val="00DB412E"/>
    <w:rsid w:val="00DB47DA"/>
    <w:rsid w:val="00DB65BA"/>
    <w:rsid w:val="00DB780A"/>
    <w:rsid w:val="00DB7A47"/>
    <w:rsid w:val="00DB7E60"/>
    <w:rsid w:val="00DC3F1E"/>
    <w:rsid w:val="00DC4781"/>
    <w:rsid w:val="00DC5DE2"/>
    <w:rsid w:val="00DC756E"/>
    <w:rsid w:val="00DD03D2"/>
    <w:rsid w:val="00DD2E5F"/>
    <w:rsid w:val="00DD4420"/>
    <w:rsid w:val="00DD6DE3"/>
    <w:rsid w:val="00DD71C4"/>
    <w:rsid w:val="00DE14A5"/>
    <w:rsid w:val="00DE37E8"/>
    <w:rsid w:val="00DE4B7D"/>
    <w:rsid w:val="00DE6472"/>
    <w:rsid w:val="00DE6AFF"/>
    <w:rsid w:val="00DE7741"/>
    <w:rsid w:val="00DE79B8"/>
    <w:rsid w:val="00DF11F2"/>
    <w:rsid w:val="00DF1622"/>
    <w:rsid w:val="00DF1DB8"/>
    <w:rsid w:val="00DF2154"/>
    <w:rsid w:val="00DF23CD"/>
    <w:rsid w:val="00DF252D"/>
    <w:rsid w:val="00DF32E6"/>
    <w:rsid w:val="00DF6597"/>
    <w:rsid w:val="00DF71CC"/>
    <w:rsid w:val="00E00265"/>
    <w:rsid w:val="00E0046A"/>
    <w:rsid w:val="00E0107A"/>
    <w:rsid w:val="00E010EE"/>
    <w:rsid w:val="00E0142D"/>
    <w:rsid w:val="00E02758"/>
    <w:rsid w:val="00E02D2F"/>
    <w:rsid w:val="00E03982"/>
    <w:rsid w:val="00E05FA9"/>
    <w:rsid w:val="00E0602C"/>
    <w:rsid w:val="00E064AA"/>
    <w:rsid w:val="00E07343"/>
    <w:rsid w:val="00E07B88"/>
    <w:rsid w:val="00E10335"/>
    <w:rsid w:val="00E10CCA"/>
    <w:rsid w:val="00E128F0"/>
    <w:rsid w:val="00E136FD"/>
    <w:rsid w:val="00E13F91"/>
    <w:rsid w:val="00E1766C"/>
    <w:rsid w:val="00E2133A"/>
    <w:rsid w:val="00E2142A"/>
    <w:rsid w:val="00E22BA2"/>
    <w:rsid w:val="00E23A39"/>
    <w:rsid w:val="00E25D1B"/>
    <w:rsid w:val="00E27BC1"/>
    <w:rsid w:val="00E30C70"/>
    <w:rsid w:val="00E31400"/>
    <w:rsid w:val="00E32E6F"/>
    <w:rsid w:val="00E34EFD"/>
    <w:rsid w:val="00E35A76"/>
    <w:rsid w:val="00E3658C"/>
    <w:rsid w:val="00E373B5"/>
    <w:rsid w:val="00E37E7B"/>
    <w:rsid w:val="00E402E3"/>
    <w:rsid w:val="00E414F0"/>
    <w:rsid w:val="00E42DE3"/>
    <w:rsid w:val="00E431DD"/>
    <w:rsid w:val="00E453A2"/>
    <w:rsid w:val="00E51307"/>
    <w:rsid w:val="00E52632"/>
    <w:rsid w:val="00E53269"/>
    <w:rsid w:val="00E54458"/>
    <w:rsid w:val="00E567A4"/>
    <w:rsid w:val="00E56BD8"/>
    <w:rsid w:val="00E6321E"/>
    <w:rsid w:val="00E632D2"/>
    <w:rsid w:val="00E6331B"/>
    <w:rsid w:val="00E6510C"/>
    <w:rsid w:val="00E65F87"/>
    <w:rsid w:val="00E6606C"/>
    <w:rsid w:val="00E66AA9"/>
    <w:rsid w:val="00E66ADF"/>
    <w:rsid w:val="00E7017A"/>
    <w:rsid w:val="00E72FF1"/>
    <w:rsid w:val="00E76F4F"/>
    <w:rsid w:val="00E77215"/>
    <w:rsid w:val="00E77659"/>
    <w:rsid w:val="00E77F06"/>
    <w:rsid w:val="00E77F9E"/>
    <w:rsid w:val="00E80238"/>
    <w:rsid w:val="00E8045B"/>
    <w:rsid w:val="00E812F6"/>
    <w:rsid w:val="00E830F7"/>
    <w:rsid w:val="00E843DC"/>
    <w:rsid w:val="00E861E7"/>
    <w:rsid w:val="00E86260"/>
    <w:rsid w:val="00E92621"/>
    <w:rsid w:val="00E927DB"/>
    <w:rsid w:val="00E9313C"/>
    <w:rsid w:val="00E934A1"/>
    <w:rsid w:val="00E947D0"/>
    <w:rsid w:val="00E9616F"/>
    <w:rsid w:val="00E97281"/>
    <w:rsid w:val="00E975A6"/>
    <w:rsid w:val="00E97FE9"/>
    <w:rsid w:val="00EA13BB"/>
    <w:rsid w:val="00EA384F"/>
    <w:rsid w:val="00EA59B5"/>
    <w:rsid w:val="00EA6FE9"/>
    <w:rsid w:val="00EB457E"/>
    <w:rsid w:val="00EB4874"/>
    <w:rsid w:val="00EB521A"/>
    <w:rsid w:val="00EB6521"/>
    <w:rsid w:val="00EC3CE9"/>
    <w:rsid w:val="00EC4C7C"/>
    <w:rsid w:val="00EC5CAF"/>
    <w:rsid w:val="00ED0803"/>
    <w:rsid w:val="00ED7104"/>
    <w:rsid w:val="00EE4B99"/>
    <w:rsid w:val="00EE55F9"/>
    <w:rsid w:val="00EE6396"/>
    <w:rsid w:val="00EE6626"/>
    <w:rsid w:val="00EE6D5C"/>
    <w:rsid w:val="00EF174B"/>
    <w:rsid w:val="00EF2287"/>
    <w:rsid w:val="00EF40BF"/>
    <w:rsid w:val="00EF4434"/>
    <w:rsid w:val="00EF6E44"/>
    <w:rsid w:val="00F00BEC"/>
    <w:rsid w:val="00F01C8D"/>
    <w:rsid w:val="00F02640"/>
    <w:rsid w:val="00F0284B"/>
    <w:rsid w:val="00F02DA9"/>
    <w:rsid w:val="00F0363D"/>
    <w:rsid w:val="00F04132"/>
    <w:rsid w:val="00F05400"/>
    <w:rsid w:val="00F10585"/>
    <w:rsid w:val="00F11B35"/>
    <w:rsid w:val="00F11DB1"/>
    <w:rsid w:val="00F14D42"/>
    <w:rsid w:val="00F16C0F"/>
    <w:rsid w:val="00F179F6"/>
    <w:rsid w:val="00F217F0"/>
    <w:rsid w:val="00F21D17"/>
    <w:rsid w:val="00F2201D"/>
    <w:rsid w:val="00F22128"/>
    <w:rsid w:val="00F22A85"/>
    <w:rsid w:val="00F239E2"/>
    <w:rsid w:val="00F241B7"/>
    <w:rsid w:val="00F24439"/>
    <w:rsid w:val="00F25064"/>
    <w:rsid w:val="00F27689"/>
    <w:rsid w:val="00F311BC"/>
    <w:rsid w:val="00F3262C"/>
    <w:rsid w:val="00F327C9"/>
    <w:rsid w:val="00F329F3"/>
    <w:rsid w:val="00F3305D"/>
    <w:rsid w:val="00F376C7"/>
    <w:rsid w:val="00F432C4"/>
    <w:rsid w:val="00F43531"/>
    <w:rsid w:val="00F43D17"/>
    <w:rsid w:val="00F44080"/>
    <w:rsid w:val="00F45E21"/>
    <w:rsid w:val="00F46C9C"/>
    <w:rsid w:val="00F4724A"/>
    <w:rsid w:val="00F47B7E"/>
    <w:rsid w:val="00F509B8"/>
    <w:rsid w:val="00F525FE"/>
    <w:rsid w:val="00F52790"/>
    <w:rsid w:val="00F5323E"/>
    <w:rsid w:val="00F543BE"/>
    <w:rsid w:val="00F56A22"/>
    <w:rsid w:val="00F57871"/>
    <w:rsid w:val="00F57EC5"/>
    <w:rsid w:val="00F60B36"/>
    <w:rsid w:val="00F61318"/>
    <w:rsid w:val="00F617C2"/>
    <w:rsid w:val="00F63BDE"/>
    <w:rsid w:val="00F6453B"/>
    <w:rsid w:val="00F64BAC"/>
    <w:rsid w:val="00F670F3"/>
    <w:rsid w:val="00F6765E"/>
    <w:rsid w:val="00F703DA"/>
    <w:rsid w:val="00F704C6"/>
    <w:rsid w:val="00F70EC4"/>
    <w:rsid w:val="00F747D9"/>
    <w:rsid w:val="00F74EB0"/>
    <w:rsid w:val="00F77CF8"/>
    <w:rsid w:val="00F80CAF"/>
    <w:rsid w:val="00F81E3E"/>
    <w:rsid w:val="00F8651F"/>
    <w:rsid w:val="00F9005A"/>
    <w:rsid w:val="00F90113"/>
    <w:rsid w:val="00F90C44"/>
    <w:rsid w:val="00F914B1"/>
    <w:rsid w:val="00F94204"/>
    <w:rsid w:val="00F96ACC"/>
    <w:rsid w:val="00FA0B9D"/>
    <w:rsid w:val="00FA1672"/>
    <w:rsid w:val="00FA19EB"/>
    <w:rsid w:val="00FA253C"/>
    <w:rsid w:val="00FA2C9B"/>
    <w:rsid w:val="00FA3489"/>
    <w:rsid w:val="00FA4A66"/>
    <w:rsid w:val="00FA6316"/>
    <w:rsid w:val="00FA6353"/>
    <w:rsid w:val="00FA6384"/>
    <w:rsid w:val="00FA6BFC"/>
    <w:rsid w:val="00FB00C4"/>
    <w:rsid w:val="00FB1F73"/>
    <w:rsid w:val="00FB220A"/>
    <w:rsid w:val="00FB2EF4"/>
    <w:rsid w:val="00FB38D4"/>
    <w:rsid w:val="00FB413A"/>
    <w:rsid w:val="00FB5571"/>
    <w:rsid w:val="00FB5ECA"/>
    <w:rsid w:val="00FC0C23"/>
    <w:rsid w:val="00FC22D2"/>
    <w:rsid w:val="00FC276F"/>
    <w:rsid w:val="00FC2E58"/>
    <w:rsid w:val="00FC310F"/>
    <w:rsid w:val="00FC31FA"/>
    <w:rsid w:val="00FC4087"/>
    <w:rsid w:val="00FC52AC"/>
    <w:rsid w:val="00FC5AEA"/>
    <w:rsid w:val="00FC67E9"/>
    <w:rsid w:val="00FC691E"/>
    <w:rsid w:val="00FC7D4A"/>
    <w:rsid w:val="00FD0667"/>
    <w:rsid w:val="00FD1BB0"/>
    <w:rsid w:val="00FD2241"/>
    <w:rsid w:val="00FD42C7"/>
    <w:rsid w:val="00FD4AF6"/>
    <w:rsid w:val="00FD704D"/>
    <w:rsid w:val="00FD7FF6"/>
    <w:rsid w:val="00FE05CB"/>
    <w:rsid w:val="00FE084A"/>
    <w:rsid w:val="00FE4C7B"/>
    <w:rsid w:val="00FE5201"/>
    <w:rsid w:val="00FE54A2"/>
    <w:rsid w:val="00FE7338"/>
    <w:rsid w:val="00FE7D06"/>
    <w:rsid w:val="00FF1EA0"/>
    <w:rsid w:val="00FF2536"/>
    <w:rsid w:val="00FF27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A8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957B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2D3D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36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693"/>
  </w:style>
  <w:style w:type="paragraph" w:styleId="Footer">
    <w:name w:val="footer"/>
    <w:basedOn w:val="Normal"/>
    <w:link w:val="FooterChar"/>
    <w:uiPriority w:val="99"/>
    <w:unhideWhenUsed/>
    <w:rsid w:val="000C36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693"/>
  </w:style>
  <w:style w:type="table" w:customStyle="1" w:styleId="TableGrid1">
    <w:name w:val="Table Grid1"/>
    <w:basedOn w:val="TableNormal"/>
    <w:next w:val="TableGrid"/>
    <w:uiPriority w:val="39"/>
    <w:rsid w:val="00E9616F"/>
    <w:pPr>
      <w:spacing w:after="0" w:line="240" w:lineRule="auto"/>
    </w:pPr>
    <w:rPr>
      <w:rFonts w:ascii="Times New Roman" w:eastAsia="Yu Mincho" w:hAnsi="Times New Roman"/>
      <w:kern w:val="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rsid w:val="00222CF1"/>
    <w:pPr>
      <w:ind w:left="720"/>
      <w:contextualSpacing/>
    </w:pPr>
  </w:style>
  <w:style w:type="paragraph" w:styleId="NormalWeb">
    <w:name w:val="Normal (Web)"/>
    <w:basedOn w:val="Normal"/>
    <w:link w:val="NormalWebChar"/>
    <w:uiPriority w:val="99"/>
    <w:unhideWhenUsed/>
    <w:qFormat/>
    <w:rsid w:val="00A95889"/>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2">
    <w:name w:val="Table Grid2"/>
    <w:basedOn w:val="TableNormal"/>
    <w:next w:val="TableGrid"/>
    <w:uiPriority w:val="39"/>
    <w:rsid w:val="004A0473"/>
    <w:pPr>
      <w:spacing w:after="0" w:line="240" w:lineRule="auto"/>
    </w:pPr>
    <w:rPr>
      <w:rFonts w:ascii="Times New Roman" w:eastAsia="Yu Mincho" w:hAnsi="Times New Roman"/>
      <w:kern w:val="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B458CE"/>
    <w:pPr>
      <w:spacing w:after="0" w:line="240" w:lineRule="auto"/>
    </w:pPr>
    <w:rPr>
      <w:rFonts w:ascii="Times New Roman" w:eastAsia="Yu Mincho" w:hAnsi="Times New Roman"/>
      <w:kern w:val="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9315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oungMixChar">
    <w:name w:val="YoungMix_Char"/>
    <w:rsid w:val="00F0363D"/>
    <w:rPr>
      <w:rFonts w:ascii="Times New Roman" w:hAnsi="Times New Roman"/>
      <w:sz w:val="24"/>
    </w:rPr>
  </w:style>
  <w:style w:type="character" w:customStyle="1" w:styleId="Heading1Char">
    <w:name w:val="Heading 1 Char"/>
    <w:basedOn w:val="DefaultParagraphFont"/>
    <w:link w:val="Heading1"/>
    <w:uiPriority w:val="9"/>
    <w:rsid w:val="000957BD"/>
    <w:rPr>
      <w:rFonts w:ascii="Times New Roman" w:eastAsia="Times New Roman" w:hAnsi="Times New Roman" w:cs="Times New Roman"/>
      <w:b/>
      <w:bCs/>
      <w:kern w:val="36"/>
      <w:sz w:val="48"/>
      <w:szCs w:val="48"/>
    </w:rPr>
  </w:style>
  <w:style w:type="paragraph" w:customStyle="1" w:styleId="TableParagraph">
    <w:name w:val="Table Paragraph"/>
    <w:basedOn w:val="Normal"/>
    <w:uiPriority w:val="1"/>
    <w:qFormat/>
    <w:rsid w:val="004E5FF1"/>
    <w:pPr>
      <w:widowControl w:val="0"/>
      <w:spacing w:after="0" w:line="240" w:lineRule="auto"/>
      <w:ind w:firstLine="284"/>
      <w:jc w:val="both"/>
    </w:pPr>
    <w:rPr>
      <w:rFonts w:ascii="Times New Roman" w:eastAsia="Arial" w:hAnsi="Times New Roman" w:cs="Times New Roman"/>
    </w:rPr>
  </w:style>
  <w:style w:type="character" w:customStyle="1" w:styleId="ListParagraphChar">
    <w:name w:val="List Paragraph Char"/>
    <w:link w:val="ListParagraph"/>
    <w:qFormat/>
    <w:locked/>
    <w:rsid w:val="001E6950"/>
  </w:style>
  <w:style w:type="character" w:customStyle="1" w:styleId="4-BangChar">
    <w:name w:val="4-Bang Char"/>
    <w:link w:val="4-Bang"/>
    <w:qFormat/>
    <w:rsid w:val="00176647"/>
    <w:rPr>
      <w:rFonts w:eastAsia="Calibri"/>
      <w:szCs w:val="26"/>
    </w:rPr>
  </w:style>
  <w:style w:type="paragraph" w:customStyle="1" w:styleId="4-Bang">
    <w:name w:val="4-Bang"/>
    <w:basedOn w:val="Normal"/>
    <w:link w:val="4-BangChar"/>
    <w:qFormat/>
    <w:rsid w:val="00176647"/>
    <w:pPr>
      <w:widowControl w:val="0"/>
      <w:spacing w:before="40" w:after="40" w:line="276" w:lineRule="auto"/>
      <w:jc w:val="both"/>
    </w:pPr>
    <w:rPr>
      <w:rFonts w:eastAsia="Calibri"/>
      <w:szCs w:val="26"/>
    </w:rPr>
  </w:style>
  <w:style w:type="table" w:customStyle="1" w:styleId="TableGrid0">
    <w:name w:val="TableGrid"/>
    <w:rsid w:val="00166045"/>
    <w:pPr>
      <w:spacing w:after="0" w:line="240" w:lineRule="auto"/>
    </w:pPr>
    <w:rPr>
      <w:rFonts w:eastAsiaTheme="minorEastAsia"/>
    </w:rPr>
    <w:tblPr>
      <w:tblCellMar>
        <w:top w:w="0" w:type="dxa"/>
        <w:left w:w="0" w:type="dxa"/>
        <w:bottom w:w="0" w:type="dxa"/>
        <w:right w:w="0" w:type="dxa"/>
      </w:tblCellMar>
    </w:tblPr>
  </w:style>
  <w:style w:type="character" w:styleId="Strong">
    <w:name w:val="Strong"/>
    <w:basedOn w:val="DefaultParagraphFont"/>
    <w:qFormat/>
    <w:rsid w:val="00311492"/>
    <w:rPr>
      <w:b/>
      <w:bCs/>
    </w:rPr>
  </w:style>
  <w:style w:type="character" w:customStyle="1" w:styleId="NormalWebChar">
    <w:name w:val="Normal (Web) Char"/>
    <w:link w:val="NormalWeb"/>
    <w:uiPriority w:val="99"/>
    <w:rsid w:val="00F64BAC"/>
    <w:rPr>
      <w:rFonts w:ascii="Times New Roman" w:eastAsia="Times New Roman" w:hAnsi="Times New Roman" w:cs="Times New Roman"/>
      <w:sz w:val="24"/>
      <w:szCs w:val="24"/>
    </w:rPr>
  </w:style>
  <w:style w:type="paragraph" w:customStyle="1" w:styleId="BodyText13">
    <w:name w:val="Body Text13"/>
    <w:basedOn w:val="Normal"/>
    <w:rsid w:val="007A6B37"/>
    <w:pPr>
      <w:widowControl w:val="0"/>
      <w:shd w:val="clear" w:color="auto" w:fill="FFFFFF"/>
      <w:spacing w:before="840" w:after="300" w:line="0" w:lineRule="atLeast"/>
      <w:ind w:hanging="840"/>
      <w:jc w:val="both"/>
    </w:pPr>
    <w:rPr>
      <w:rFonts w:ascii="Times New Roman" w:eastAsia="Times New Roman" w:hAnsi="Times New Roman" w:cs="Times New Roman"/>
      <w:kern w:val="2"/>
      <w:lang w:val="en-GB" w:eastAsia="ja-JP"/>
      <w14:ligatures w14:val="standardContextual"/>
    </w:rPr>
  </w:style>
  <w:style w:type="character" w:styleId="Emphasis">
    <w:name w:val="Emphasis"/>
    <w:uiPriority w:val="20"/>
    <w:qFormat/>
    <w:rsid w:val="00B170CB"/>
    <w:rPr>
      <w:i/>
      <w:iCs/>
    </w:rPr>
  </w:style>
  <w:style w:type="paragraph" w:customStyle="1" w:styleId="Normal122">
    <w:name w:val="Normal_122"/>
    <w:qFormat/>
    <w:rsid w:val="00661D7E"/>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E09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965"/>
    <w:rPr>
      <w:rFonts w:ascii="Tahoma" w:hAnsi="Tahoma" w:cs="Tahoma"/>
      <w:sz w:val="16"/>
      <w:szCs w:val="16"/>
    </w:rPr>
  </w:style>
  <w:style w:type="paragraph" w:styleId="BodyText">
    <w:name w:val="Body Text"/>
    <w:basedOn w:val="Normal"/>
    <w:link w:val="BodyTextChar"/>
    <w:unhideWhenUsed/>
    <w:qFormat/>
    <w:rsid w:val="000E0965"/>
    <w:pPr>
      <w:widowControl w:val="0"/>
      <w:autoSpaceDE w:val="0"/>
      <w:autoSpaceDN w:val="0"/>
      <w:spacing w:before="41" w:after="0" w:line="240" w:lineRule="auto"/>
      <w:ind w:left="232" w:hanging="293"/>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0E0965"/>
    <w:rPr>
      <w:rFonts w:ascii="Times New Roman" w:eastAsia="Times New Roman" w:hAnsi="Times New Roman" w:cs="Times New Roman"/>
      <w:sz w:val="24"/>
      <w:szCs w:val="24"/>
    </w:rPr>
  </w:style>
  <w:style w:type="paragraph" w:customStyle="1" w:styleId="Normal0">
    <w:name w:val="Normal_0"/>
    <w:qFormat/>
    <w:rsid w:val="00223675"/>
    <w:pPr>
      <w:widowControl w:val="0"/>
      <w:spacing w:after="0" w:line="240" w:lineRule="auto"/>
    </w:pPr>
    <w:rPr>
      <w:rFonts w:ascii="Calibri" w:eastAsia="Calibri" w:hAnsi="Calibri"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957B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2D3D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36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693"/>
  </w:style>
  <w:style w:type="paragraph" w:styleId="Footer">
    <w:name w:val="footer"/>
    <w:basedOn w:val="Normal"/>
    <w:link w:val="FooterChar"/>
    <w:uiPriority w:val="99"/>
    <w:unhideWhenUsed/>
    <w:rsid w:val="000C36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693"/>
  </w:style>
  <w:style w:type="table" w:customStyle="1" w:styleId="TableGrid1">
    <w:name w:val="Table Grid1"/>
    <w:basedOn w:val="TableNormal"/>
    <w:next w:val="TableGrid"/>
    <w:uiPriority w:val="39"/>
    <w:rsid w:val="00E9616F"/>
    <w:pPr>
      <w:spacing w:after="0" w:line="240" w:lineRule="auto"/>
    </w:pPr>
    <w:rPr>
      <w:rFonts w:ascii="Times New Roman" w:eastAsia="Yu Mincho" w:hAnsi="Times New Roman"/>
      <w:kern w:val="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rsid w:val="00222CF1"/>
    <w:pPr>
      <w:ind w:left="720"/>
      <w:contextualSpacing/>
    </w:pPr>
  </w:style>
  <w:style w:type="paragraph" w:styleId="NormalWeb">
    <w:name w:val="Normal (Web)"/>
    <w:basedOn w:val="Normal"/>
    <w:link w:val="NormalWebChar"/>
    <w:uiPriority w:val="99"/>
    <w:unhideWhenUsed/>
    <w:qFormat/>
    <w:rsid w:val="00A95889"/>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2">
    <w:name w:val="Table Grid2"/>
    <w:basedOn w:val="TableNormal"/>
    <w:next w:val="TableGrid"/>
    <w:uiPriority w:val="39"/>
    <w:rsid w:val="004A0473"/>
    <w:pPr>
      <w:spacing w:after="0" w:line="240" w:lineRule="auto"/>
    </w:pPr>
    <w:rPr>
      <w:rFonts w:ascii="Times New Roman" w:eastAsia="Yu Mincho" w:hAnsi="Times New Roman"/>
      <w:kern w:val="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B458CE"/>
    <w:pPr>
      <w:spacing w:after="0" w:line="240" w:lineRule="auto"/>
    </w:pPr>
    <w:rPr>
      <w:rFonts w:ascii="Times New Roman" w:eastAsia="Yu Mincho" w:hAnsi="Times New Roman"/>
      <w:kern w:val="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9315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oungMixChar">
    <w:name w:val="YoungMix_Char"/>
    <w:rsid w:val="00F0363D"/>
    <w:rPr>
      <w:rFonts w:ascii="Times New Roman" w:hAnsi="Times New Roman"/>
      <w:sz w:val="24"/>
    </w:rPr>
  </w:style>
  <w:style w:type="character" w:customStyle="1" w:styleId="Heading1Char">
    <w:name w:val="Heading 1 Char"/>
    <w:basedOn w:val="DefaultParagraphFont"/>
    <w:link w:val="Heading1"/>
    <w:uiPriority w:val="9"/>
    <w:rsid w:val="000957BD"/>
    <w:rPr>
      <w:rFonts w:ascii="Times New Roman" w:eastAsia="Times New Roman" w:hAnsi="Times New Roman" w:cs="Times New Roman"/>
      <w:b/>
      <w:bCs/>
      <w:kern w:val="36"/>
      <w:sz w:val="48"/>
      <w:szCs w:val="48"/>
    </w:rPr>
  </w:style>
  <w:style w:type="paragraph" w:customStyle="1" w:styleId="TableParagraph">
    <w:name w:val="Table Paragraph"/>
    <w:basedOn w:val="Normal"/>
    <w:uiPriority w:val="1"/>
    <w:qFormat/>
    <w:rsid w:val="004E5FF1"/>
    <w:pPr>
      <w:widowControl w:val="0"/>
      <w:spacing w:after="0" w:line="240" w:lineRule="auto"/>
      <w:ind w:firstLine="284"/>
      <w:jc w:val="both"/>
    </w:pPr>
    <w:rPr>
      <w:rFonts w:ascii="Times New Roman" w:eastAsia="Arial" w:hAnsi="Times New Roman" w:cs="Times New Roman"/>
    </w:rPr>
  </w:style>
  <w:style w:type="character" w:customStyle="1" w:styleId="ListParagraphChar">
    <w:name w:val="List Paragraph Char"/>
    <w:link w:val="ListParagraph"/>
    <w:qFormat/>
    <w:locked/>
    <w:rsid w:val="001E6950"/>
  </w:style>
  <w:style w:type="character" w:customStyle="1" w:styleId="4-BangChar">
    <w:name w:val="4-Bang Char"/>
    <w:link w:val="4-Bang"/>
    <w:qFormat/>
    <w:rsid w:val="00176647"/>
    <w:rPr>
      <w:rFonts w:eastAsia="Calibri"/>
      <w:szCs w:val="26"/>
    </w:rPr>
  </w:style>
  <w:style w:type="paragraph" w:customStyle="1" w:styleId="4-Bang">
    <w:name w:val="4-Bang"/>
    <w:basedOn w:val="Normal"/>
    <w:link w:val="4-BangChar"/>
    <w:qFormat/>
    <w:rsid w:val="00176647"/>
    <w:pPr>
      <w:widowControl w:val="0"/>
      <w:spacing w:before="40" w:after="40" w:line="276" w:lineRule="auto"/>
      <w:jc w:val="both"/>
    </w:pPr>
    <w:rPr>
      <w:rFonts w:eastAsia="Calibri"/>
      <w:szCs w:val="26"/>
    </w:rPr>
  </w:style>
  <w:style w:type="table" w:customStyle="1" w:styleId="TableGrid0">
    <w:name w:val="TableGrid"/>
    <w:rsid w:val="00166045"/>
    <w:pPr>
      <w:spacing w:after="0" w:line="240" w:lineRule="auto"/>
    </w:pPr>
    <w:rPr>
      <w:rFonts w:eastAsiaTheme="minorEastAsia"/>
    </w:rPr>
    <w:tblPr>
      <w:tblCellMar>
        <w:top w:w="0" w:type="dxa"/>
        <w:left w:w="0" w:type="dxa"/>
        <w:bottom w:w="0" w:type="dxa"/>
        <w:right w:w="0" w:type="dxa"/>
      </w:tblCellMar>
    </w:tblPr>
  </w:style>
  <w:style w:type="character" w:styleId="Strong">
    <w:name w:val="Strong"/>
    <w:basedOn w:val="DefaultParagraphFont"/>
    <w:qFormat/>
    <w:rsid w:val="00311492"/>
    <w:rPr>
      <w:b/>
      <w:bCs/>
    </w:rPr>
  </w:style>
  <w:style w:type="character" w:customStyle="1" w:styleId="NormalWebChar">
    <w:name w:val="Normal (Web) Char"/>
    <w:link w:val="NormalWeb"/>
    <w:uiPriority w:val="99"/>
    <w:rsid w:val="00F64BAC"/>
    <w:rPr>
      <w:rFonts w:ascii="Times New Roman" w:eastAsia="Times New Roman" w:hAnsi="Times New Roman" w:cs="Times New Roman"/>
      <w:sz w:val="24"/>
      <w:szCs w:val="24"/>
    </w:rPr>
  </w:style>
  <w:style w:type="paragraph" w:customStyle="1" w:styleId="BodyText13">
    <w:name w:val="Body Text13"/>
    <w:basedOn w:val="Normal"/>
    <w:rsid w:val="007A6B37"/>
    <w:pPr>
      <w:widowControl w:val="0"/>
      <w:shd w:val="clear" w:color="auto" w:fill="FFFFFF"/>
      <w:spacing w:before="840" w:after="300" w:line="0" w:lineRule="atLeast"/>
      <w:ind w:hanging="840"/>
      <w:jc w:val="both"/>
    </w:pPr>
    <w:rPr>
      <w:rFonts w:ascii="Times New Roman" w:eastAsia="Times New Roman" w:hAnsi="Times New Roman" w:cs="Times New Roman"/>
      <w:kern w:val="2"/>
      <w:lang w:val="en-GB" w:eastAsia="ja-JP"/>
      <w14:ligatures w14:val="standardContextual"/>
    </w:rPr>
  </w:style>
  <w:style w:type="character" w:styleId="Emphasis">
    <w:name w:val="Emphasis"/>
    <w:uiPriority w:val="20"/>
    <w:qFormat/>
    <w:rsid w:val="00B170CB"/>
    <w:rPr>
      <w:i/>
      <w:iCs/>
    </w:rPr>
  </w:style>
  <w:style w:type="paragraph" w:customStyle="1" w:styleId="Normal122">
    <w:name w:val="Normal_122"/>
    <w:qFormat/>
    <w:rsid w:val="00661D7E"/>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E09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965"/>
    <w:rPr>
      <w:rFonts w:ascii="Tahoma" w:hAnsi="Tahoma" w:cs="Tahoma"/>
      <w:sz w:val="16"/>
      <w:szCs w:val="16"/>
    </w:rPr>
  </w:style>
  <w:style w:type="paragraph" w:styleId="BodyText">
    <w:name w:val="Body Text"/>
    <w:basedOn w:val="Normal"/>
    <w:link w:val="BodyTextChar"/>
    <w:unhideWhenUsed/>
    <w:qFormat/>
    <w:rsid w:val="000E0965"/>
    <w:pPr>
      <w:widowControl w:val="0"/>
      <w:autoSpaceDE w:val="0"/>
      <w:autoSpaceDN w:val="0"/>
      <w:spacing w:before="41" w:after="0" w:line="240" w:lineRule="auto"/>
      <w:ind w:left="232" w:hanging="293"/>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0E0965"/>
    <w:rPr>
      <w:rFonts w:ascii="Times New Roman" w:eastAsia="Times New Roman" w:hAnsi="Times New Roman" w:cs="Times New Roman"/>
      <w:sz w:val="24"/>
      <w:szCs w:val="24"/>
    </w:rPr>
  </w:style>
  <w:style w:type="paragraph" w:customStyle="1" w:styleId="Normal0">
    <w:name w:val="Normal_0"/>
    <w:qFormat/>
    <w:rsid w:val="00223675"/>
    <w:pPr>
      <w:widowControl w:val="0"/>
      <w:spacing w:after="0" w:line="240" w:lineRule="auto"/>
    </w:pPr>
    <w:rPr>
      <w:rFonts w:ascii="Calibri" w:eastAsia="Calibri" w:hAnsi="Calibri"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28106">
      <w:bodyDiv w:val="1"/>
      <w:marLeft w:val="0"/>
      <w:marRight w:val="0"/>
      <w:marTop w:val="0"/>
      <w:marBottom w:val="0"/>
      <w:divBdr>
        <w:top w:val="none" w:sz="0" w:space="0" w:color="auto"/>
        <w:left w:val="none" w:sz="0" w:space="0" w:color="auto"/>
        <w:bottom w:val="none" w:sz="0" w:space="0" w:color="auto"/>
        <w:right w:val="none" w:sz="0" w:space="0" w:color="auto"/>
      </w:divBdr>
    </w:div>
    <w:div w:id="63575036">
      <w:bodyDiv w:val="1"/>
      <w:marLeft w:val="0"/>
      <w:marRight w:val="0"/>
      <w:marTop w:val="0"/>
      <w:marBottom w:val="0"/>
      <w:divBdr>
        <w:top w:val="none" w:sz="0" w:space="0" w:color="auto"/>
        <w:left w:val="none" w:sz="0" w:space="0" w:color="auto"/>
        <w:bottom w:val="none" w:sz="0" w:space="0" w:color="auto"/>
        <w:right w:val="none" w:sz="0" w:space="0" w:color="auto"/>
      </w:divBdr>
      <w:divsChild>
        <w:div w:id="193928918">
          <w:marLeft w:val="720"/>
          <w:marRight w:val="0"/>
          <w:marTop w:val="0"/>
          <w:marBottom w:val="0"/>
          <w:divBdr>
            <w:top w:val="none" w:sz="0" w:space="0" w:color="auto"/>
            <w:left w:val="none" w:sz="0" w:space="0" w:color="auto"/>
            <w:bottom w:val="none" w:sz="0" w:space="0" w:color="auto"/>
            <w:right w:val="none" w:sz="0" w:space="0" w:color="auto"/>
          </w:divBdr>
        </w:div>
      </w:divsChild>
    </w:div>
    <w:div w:id="196356221">
      <w:bodyDiv w:val="1"/>
      <w:marLeft w:val="0"/>
      <w:marRight w:val="0"/>
      <w:marTop w:val="0"/>
      <w:marBottom w:val="0"/>
      <w:divBdr>
        <w:top w:val="none" w:sz="0" w:space="0" w:color="auto"/>
        <w:left w:val="none" w:sz="0" w:space="0" w:color="auto"/>
        <w:bottom w:val="none" w:sz="0" w:space="0" w:color="auto"/>
        <w:right w:val="none" w:sz="0" w:space="0" w:color="auto"/>
      </w:divBdr>
      <w:divsChild>
        <w:div w:id="1742602684">
          <w:marLeft w:val="893"/>
          <w:marRight w:val="0"/>
          <w:marTop w:val="0"/>
          <w:marBottom w:val="0"/>
          <w:divBdr>
            <w:top w:val="none" w:sz="0" w:space="0" w:color="auto"/>
            <w:left w:val="none" w:sz="0" w:space="0" w:color="auto"/>
            <w:bottom w:val="none" w:sz="0" w:space="0" w:color="auto"/>
            <w:right w:val="none" w:sz="0" w:space="0" w:color="auto"/>
          </w:divBdr>
        </w:div>
      </w:divsChild>
    </w:div>
    <w:div w:id="206650993">
      <w:bodyDiv w:val="1"/>
      <w:marLeft w:val="0"/>
      <w:marRight w:val="0"/>
      <w:marTop w:val="0"/>
      <w:marBottom w:val="0"/>
      <w:divBdr>
        <w:top w:val="none" w:sz="0" w:space="0" w:color="auto"/>
        <w:left w:val="none" w:sz="0" w:space="0" w:color="auto"/>
        <w:bottom w:val="none" w:sz="0" w:space="0" w:color="auto"/>
        <w:right w:val="none" w:sz="0" w:space="0" w:color="auto"/>
      </w:divBdr>
    </w:div>
    <w:div w:id="508713226">
      <w:bodyDiv w:val="1"/>
      <w:marLeft w:val="0"/>
      <w:marRight w:val="0"/>
      <w:marTop w:val="0"/>
      <w:marBottom w:val="0"/>
      <w:divBdr>
        <w:top w:val="none" w:sz="0" w:space="0" w:color="auto"/>
        <w:left w:val="none" w:sz="0" w:space="0" w:color="auto"/>
        <w:bottom w:val="none" w:sz="0" w:space="0" w:color="auto"/>
        <w:right w:val="none" w:sz="0" w:space="0" w:color="auto"/>
      </w:divBdr>
      <w:divsChild>
        <w:div w:id="1789542202">
          <w:marLeft w:val="0"/>
          <w:marRight w:val="0"/>
          <w:marTop w:val="0"/>
          <w:marBottom w:val="0"/>
          <w:divBdr>
            <w:top w:val="none" w:sz="0" w:space="0" w:color="auto"/>
            <w:left w:val="none" w:sz="0" w:space="0" w:color="auto"/>
            <w:bottom w:val="none" w:sz="0" w:space="0" w:color="auto"/>
            <w:right w:val="none" w:sz="0" w:space="0" w:color="auto"/>
          </w:divBdr>
        </w:div>
      </w:divsChild>
    </w:div>
    <w:div w:id="651955832">
      <w:bodyDiv w:val="1"/>
      <w:marLeft w:val="0"/>
      <w:marRight w:val="0"/>
      <w:marTop w:val="0"/>
      <w:marBottom w:val="0"/>
      <w:divBdr>
        <w:top w:val="none" w:sz="0" w:space="0" w:color="auto"/>
        <w:left w:val="none" w:sz="0" w:space="0" w:color="auto"/>
        <w:bottom w:val="none" w:sz="0" w:space="0" w:color="auto"/>
        <w:right w:val="none" w:sz="0" w:space="0" w:color="auto"/>
      </w:divBdr>
    </w:div>
    <w:div w:id="704328911">
      <w:bodyDiv w:val="1"/>
      <w:marLeft w:val="0"/>
      <w:marRight w:val="0"/>
      <w:marTop w:val="0"/>
      <w:marBottom w:val="0"/>
      <w:divBdr>
        <w:top w:val="none" w:sz="0" w:space="0" w:color="auto"/>
        <w:left w:val="none" w:sz="0" w:space="0" w:color="auto"/>
        <w:bottom w:val="none" w:sz="0" w:space="0" w:color="auto"/>
        <w:right w:val="none" w:sz="0" w:space="0" w:color="auto"/>
      </w:divBdr>
    </w:div>
    <w:div w:id="887767298">
      <w:bodyDiv w:val="1"/>
      <w:marLeft w:val="0"/>
      <w:marRight w:val="0"/>
      <w:marTop w:val="0"/>
      <w:marBottom w:val="0"/>
      <w:divBdr>
        <w:top w:val="none" w:sz="0" w:space="0" w:color="auto"/>
        <w:left w:val="none" w:sz="0" w:space="0" w:color="auto"/>
        <w:bottom w:val="none" w:sz="0" w:space="0" w:color="auto"/>
        <w:right w:val="none" w:sz="0" w:space="0" w:color="auto"/>
      </w:divBdr>
    </w:div>
    <w:div w:id="1244140958">
      <w:bodyDiv w:val="1"/>
      <w:marLeft w:val="0"/>
      <w:marRight w:val="0"/>
      <w:marTop w:val="0"/>
      <w:marBottom w:val="0"/>
      <w:divBdr>
        <w:top w:val="none" w:sz="0" w:space="0" w:color="auto"/>
        <w:left w:val="none" w:sz="0" w:space="0" w:color="auto"/>
        <w:bottom w:val="none" w:sz="0" w:space="0" w:color="auto"/>
        <w:right w:val="none" w:sz="0" w:space="0" w:color="auto"/>
      </w:divBdr>
      <w:divsChild>
        <w:div w:id="1617365688">
          <w:marLeft w:val="0"/>
          <w:marRight w:val="0"/>
          <w:marTop w:val="0"/>
          <w:marBottom w:val="0"/>
          <w:divBdr>
            <w:top w:val="none" w:sz="0" w:space="0" w:color="auto"/>
            <w:left w:val="none" w:sz="0" w:space="0" w:color="auto"/>
            <w:bottom w:val="none" w:sz="0" w:space="0" w:color="auto"/>
            <w:right w:val="none" w:sz="0" w:space="0" w:color="auto"/>
          </w:divBdr>
        </w:div>
      </w:divsChild>
    </w:div>
    <w:div w:id="1314336197">
      <w:bodyDiv w:val="1"/>
      <w:marLeft w:val="0"/>
      <w:marRight w:val="0"/>
      <w:marTop w:val="0"/>
      <w:marBottom w:val="0"/>
      <w:divBdr>
        <w:top w:val="none" w:sz="0" w:space="0" w:color="auto"/>
        <w:left w:val="none" w:sz="0" w:space="0" w:color="auto"/>
        <w:bottom w:val="none" w:sz="0" w:space="0" w:color="auto"/>
        <w:right w:val="none" w:sz="0" w:space="0" w:color="auto"/>
      </w:divBdr>
      <w:divsChild>
        <w:div w:id="1781559968">
          <w:marLeft w:val="720"/>
          <w:marRight w:val="0"/>
          <w:marTop w:val="0"/>
          <w:marBottom w:val="0"/>
          <w:divBdr>
            <w:top w:val="none" w:sz="0" w:space="0" w:color="auto"/>
            <w:left w:val="none" w:sz="0" w:space="0" w:color="auto"/>
            <w:bottom w:val="none" w:sz="0" w:space="0" w:color="auto"/>
            <w:right w:val="none" w:sz="0" w:space="0" w:color="auto"/>
          </w:divBdr>
        </w:div>
        <w:div w:id="1599827963">
          <w:marLeft w:val="720"/>
          <w:marRight w:val="0"/>
          <w:marTop w:val="0"/>
          <w:marBottom w:val="0"/>
          <w:divBdr>
            <w:top w:val="none" w:sz="0" w:space="0" w:color="auto"/>
            <w:left w:val="none" w:sz="0" w:space="0" w:color="auto"/>
            <w:bottom w:val="none" w:sz="0" w:space="0" w:color="auto"/>
            <w:right w:val="none" w:sz="0" w:space="0" w:color="auto"/>
          </w:divBdr>
        </w:div>
        <w:div w:id="1783838756">
          <w:marLeft w:val="720"/>
          <w:marRight w:val="0"/>
          <w:marTop w:val="0"/>
          <w:marBottom w:val="0"/>
          <w:divBdr>
            <w:top w:val="none" w:sz="0" w:space="0" w:color="auto"/>
            <w:left w:val="none" w:sz="0" w:space="0" w:color="auto"/>
            <w:bottom w:val="none" w:sz="0" w:space="0" w:color="auto"/>
            <w:right w:val="none" w:sz="0" w:space="0" w:color="auto"/>
          </w:divBdr>
        </w:div>
      </w:divsChild>
    </w:div>
    <w:div w:id="1368942733">
      <w:bodyDiv w:val="1"/>
      <w:marLeft w:val="0"/>
      <w:marRight w:val="0"/>
      <w:marTop w:val="0"/>
      <w:marBottom w:val="0"/>
      <w:divBdr>
        <w:top w:val="none" w:sz="0" w:space="0" w:color="auto"/>
        <w:left w:val="none" w:sz="0" w:space="0" w:color="auto"/>
        <w:bottom w:val="none" w:sz="0" w:space="0" w:color="auto"/>
        <w:right w:val="none" w:sz="0" w:space="0" w:color="auto"/>
      </w:divBdr>
    </w:div>
    <w:div w:id="1394162269">
      <w:bodyDiv w:val="1"/>
      <w:marLeft w:val="0"/>
      <w:marRight w:val="0"/>
      <w:marTop w:val="0"/>
      <w:marBottom w:val="0"/>
      <w:divBdr>
        <w:top w:val="none" w:sz="0" w:space="0" w:color="auto"/>
        <w:left w:val="none" w:sz="0" w:space="0" w:color="auto"/>
        <w:bottom w:val="none" w:sz="0" w:space="0" w:color="auto"/>
        <w:right w:val="none" w:sz="0" w:space="0" w:color="auto"/>
      </w:divBdr>
    </w:div>
    <w:div w:id="1586264155">
      <w:bodyDiv w:val="1"/>
      <w:marLeft w:val="0"/>
      <w:marRight w:val="0"/>
      <w:marTop w:val="0"/>
      <w:marBottom w:val="0"/>
      <w:divBdr>
        <w:top w:val="none" w:sz="0" w:space="0" w:color="auto"/>
        <w:left w:val="none" w:sz="0" w:space="0" w:color="auto"/>
        <w:bottom w:val="none" w:sz="0" w:space="0" w:color="auto"/>
        <w:right w:val="none" w:sz="0" w:space="0" w:color="auto"/>
      </w:divBdr>
    </w:div>
    <w:div w:id="1700467318">
      <w:bodyDiv w:val="1"/>
      <w:marLeft w:val="0"/>
      <w:marRight w:val="0"/>
      <w:marTop w:val="0"/>
      <w:marBottom w:val="0"/>
      <w:divBdr>
        <w:top w:val="none" w:sz="0" w:space="0" w:color="auto"/>
        <w:left w:val="none" w:sz="0" w:space="0" w:color="auto"/>
        <w:bottom w:val="none" w:sz="0" w:space="0" w:color="auto"/>
        <w:right w:val="none" w:sz="0" w:space="0" w:color="auto"/>
      </w:divBdr>
    </w:div>
    <w:div w:id="1873768085">
      <w:bodyDiv w:val="1"/>
      <w:marLeft w:val="0"/>
      <w:marRight w:val="0"/>
      <w:marTop w:val="0"/>
      <w:marBottom w:val="0"/>
      <w:divBdr>
        <w:top w:val="none" w:sz="0" w:space="0" w:color="auto"/>
        <w:left w:val="none" w:sz="0" w:space="0" w:color="auto"/>
        <w:bottom w:val="none" w:sz="0" w:space="0" w:color="auto"/>
        <w:right w:val="none" w:sz="0" w:space="0" w:color="auto"/>
      </w:divBdr>
    </w:div>
    <w:div w:id="1920600629">
      <w:bodyDiv w:val="1"/>
      <w:marLeft w:val="0"/>
      <w:marRight w:val="0"/>
      <w:marTop w:val="0"/>
      <w:marBottom w:val="0"/>
      <w:divBdr>
        <w:top w:val="none" w:sz="0" w:space="0" w:color="auto"/>
        <w:left w:val="none" w:sz="0" w:space="0" w:color="auto"/>
        <w:bottom w:val="none" w:sz="0" w:space="0" w:color="auto"/>
        <w:right w:val="none" w:sz="0" w:space="0" w:color="auto"/>
      </w:divBdr>
    </w:div>
    <w:div w:id="213733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45979-71A5-42C7-9B80-46AEFB063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4773</TotalTime>
  <Pages>5</Pages>
  <Words>1948</Words>
  <Characters>11108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TUNG</dc:creator>
  <cp:keywords/>
  <dc:description/>
  <cp:lastModifiedBy>Admin</cp:lastModifiedBy>
  <cp:revision>466</cp:revision>
  <dcterms:created xsi:type="dcterms:W3CDTF">2024-01-31T00:22:00Z</dcterms:created>
  <dcterms:modified xsi:type="dcterms:W3CDTF">2025-12-07T13:20:00Z</dcterms:modified>
</cp:coreProperties>
</file>